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976" w:rsidRPr="00EB67ED" w:rsidRDefault="000E3D77" w:rsidP="00EB67ED">
      <w:pPr>
        <w:shd w:val="clear" w:color="auto" w:fill="FFFFFF"/>
        <w:spacing w:after="0" w:line="360" w:lineRule="auto"/>
        <w:jc w:val="center"/>
        <w:rPr>
          <w:rFonts w:ascii="Times New Roman" w:hAnsi="Times New Roman" w:cs="Times New Roman"/>
          <w:b/>
          <w:bCs/>
          <w:color w:val="000000"/>
          <w:sz w:val="24"/>
          <w:szCs w:val="24"/>
          <w:bdr w:val="none" w:sz="0" w:space="0" w:color="auto" w:frame="1"/>
        </w:rPr>
      </w:pPr>
      <w:bookmarkStart w:id="0" w:name="_GoBack"/>
      <w:r w:rsidRPr="00EB67ED">
        <w:rPr>
          <w:rFonts w:ascii="Times New Roman" w:hAnsi="Times New Roman" w:cs="Times New Roman"/>
          <w:b/>
          <w:bCs/>
          <w:color w:val="000000"/>
          <w:sz w:val="24"/>
          <w:szCs w:val="24"/>
          <w:bdr w:val="none" w:sz="0" w:space="0" w:color="auto" w:frame="1"/>
        </w:rPr>
        <w:t xml:space="preserve">Jak rozmawiać z dziećmi o </w:t>
      </w:r>
      <w:proofErr w:type="spellStart"/>
      <w:r w:rsidRPr="00EB67ED">
        <w:rPr>
          <w:rFonts w:ascii="Times New Roman" w:hAnsi="Times New Roman" w:cs="Times New Roman"/>
          <w:b/>
          <w:bCs/>
          <w:color w:val="000000"/>
          <w:sz w:val="24"/>
          <w:szCs w:val="24"/>
          <w:bdr w:val="none" w:sz="0" w:space="0" w:color="auto" w:frame="1"/>
        </w:rPr>
        <w:t>koronawirusie</w:t>
      </w:r>
      <w:proofErr w:type="spellEnd"/>
      <w:r w:rsidRPr="00EB67ED">
        <w:rPr>
          <w:rFonts w:ascii="Times New Roman" w:hAnsi="Times New Roman" w:cs="Times New Roman"/>
          <w:b/>
          <w:bCs/>
          <w:color w:val="000000"/>
          <w:sz w:val="24"/>
          <w:szCs w:val="24"/>
          <w:bdr w:val="none" w:sz="0" w:space="0" w:color="auto" w:frame="1"/>
        </w:rPr>
        <w:t>?</w:t>
      </w:r>
    </w:p>
    <w:bookmarkEnd w:id="0"/>
    <w:p w:rsidR="00EB67ED" w:rsidRPr="00EB67ED" w:rsidRDefault="00EB67ED" w:rsidP="00EB67ED">
      <w:pPr>
        <w:shd w:val="clear" w:color="auto" w:fill="FFFFFF"/>
        <w:spacing w:after="0" w:line="360" w:lineRule="auto"/>
        <w:jc w:val="center"/>
        <w:rPr>
          <w:rFonts w:ascii="Times New Roman" w:hAnsi="Times New Roman" w:cs="Times New Roman"/>
          <w:b/>
          <w:bCs/>
          <w:color w:val="000000"/>
          <w:sz w:val="24"/>
          <w:szCs w:val="24"/>
          <w:bdr w:val="none" w:sz="0" w:space="0" w:color="auto" w:frame="1"/>
        </w:rPr>
      </w:pPr>
    </w:p>
    <w:p w:rsidR="007031E3" w:rsidRPr="00EB67ED" w:rsidRDefault="007031E3" w:rsidP="00EB67ED">
      <w:pPr>
        <w:shd w:val="clear" w:color="auto" w:fill="FFFFFF"/>
        <w:spacing w:after="0" w:line="360" w:lineRule="auto"/>
        <w:jc w:val="both"/>
        <w:rPr>
          <w:rFonts w:ascii="Times New Roman" w:hAnsi="Times New Roman" w:cs="Times New Roman"/>
          <w:color w:val="000000"/>
          <w:sz w:val="24"/>
          <w:szCs w:val="24"/>
        </w:rPr>
      </w:pPr>
    </w:p>
    <w:p w:rsidR="00DF6976" w:rsidRDefault="00DF6976" w:rsidP="00EB67ED">
      <w:pPr>
        <w:shd w:val="clear" w:color="auto" w:fill="FFFFFF"/>
        <w:spacing w:after="0" w:line="360" w:lineRule="auto"/>
        <w:ind w:firstLine="708"/>
        <w:jc w:val="both"/>
        <w:rPr>
          <w:rFonts w:ascii="Times New Roman" w:hAnsi="Times New Roman" w:cs="Times New Roman"/>
          <w:color w:val="000000"/>
          <w:sz w:val="24"/>
          <w:szCs w:val="24"/>
          <w:bdr w:val="none" w:sz="0" w:space="0" w:color="auto" w:frame="1"/>
        </w:rPr>
      </w:pPr>
      <w:r w:rsidRPr="00EB67ED">
        <w:rPr>
          <w:rFonts w:ascii="Times New Roman" w:hAnsi="Times New Roman" w:cs="Times New Roman"/>
          <w:color w:val="000000"/>
          <w:sz w:val="24"/>
          <w:szCs w:val="24"/>
          <w:bdr w:val="none" w:sz="0" w:space="0" w:color="auto" w:frame="1"/>
        </w:rPr>
        <w:t xml:space="preserve">Pandemia </w:t>
      </w:r>
      <w:proofErr w:type="spellStart"/>
      <w:r w:rsidRPr="00EB67ED">
        <w:rPr>
          <w:rFonts w:ascii="Times New Roman" w:hAnsi="Times New Roman" w:cs="Times New Roman"/>
          <w:color w:val="000000"/>
          <w:sz w:val="24"/>
          <w:szCs w:val="24"/>
          <w:bdr w:val="none" w:sz="0" w:space="0" w:color="auto" w:frame="1"/>
        </w:rPr>
        <w:t>koronawirusa</w:t>
      </w:r>
      <w:proofErr w:type="spellEnd"/>
      <w:r w:rsidRPr="00EB67ED">
        <w:rPr>
          <w:rFonts w:ascii="Times New Roman" w:hAnsi="Times New Roman" w:cs="Times New Roman"/>
          <w:color w:val="000000"/>
          <w:sz w:val="24"/>
          <w:szCs w:val="24"/>
          <w:bdr w:val="none" w:sz="0" w:space="0" w:color="auto" w:frame="1"/>
        </w:rPr>
        <w:t xml:space="preserve"> wzbudza strach i panikę nie tylko wśród dorosłych, </w:t>
      </w:r>
      <w:r w:rsidR="00EB67ED">
        <w:rPr>
          <w:rFonts w:ascii="Times New Roman" w:hAnsi="Times New Roman" w:cs="Times New Roman"/>
          <w:color w:val="000000"/>
          <w:sz w:val="24"/>
          <w:szCs w:val="24"/>
          <w:bdr w:val="none" w:sz="0" w:space="0" w:color="auto" w:frame="1"/>
        </w:rPr>
        <w:t xml:space="preserve">            </w:t>
      </w:r>
      <w:r w:rsidRPr="00EB67ED">
        <w:rPr>
          <w:rFonts w:ascii="Times New Roman" w:hAnsi="Times New Roman" w:cs="Times New Roman"/>
          <w:color w:val="000000"/>
          <w:sz w:val="24"/>
          <w:szCs w:val="24"/>
          <w:bdr w:val="none" w:sz="0" w:space="0" w:color="auto" w:frame="1"/>
        </w:rPr>
        <w:t xml:space="preserve">ale również dzieci. Ograniczenia nałożone przez polski rząd – w tym zamknięcie szkół, przedszkoli i żłobków, wielu placówek kultury i zalecenia, aby pozostać w domu – choć </w:t>
      </w:r>
      <w:r w:rsidR="00EB67ED">
        <w:rPr>
          <w:rFonts w:ascii="Times New Roman" w:hAnsi="Times New Roman" w:cs="Times New Roman"/>
          <w:color w:val="000000"/>
          <w:sz w:val="24"/>
          <w:szCs w:val="24"/>
          <w:bdr w:val="none" w:sz="0" w:space="0" w:color="auto" w:frame="1"/>
        </w:rPr>
        <w:t xml:space="preserve">       </w:t>
      </w:r>
      <w:r w:rsidRPr="00EB67ED">
        <w:rPr>
          <w:rFonts w:ascii="Times New Roman" w:hAnsi="Times New Roman" w:cs="Times New Roman"/>
          <w:color w:val="000000"/>
          <w:sz w:val="24"/>
          <w:szCs w:val="24"/>
          <w:bdr w:val="none" w:sz="0" w:space="0" w:color="auto" w:frame="1"/>
        </w:rPr>
        <w:t>są konieczne, mogą rodzić niepokój, a nawet bunt wśród młodzieży. Jak</w:t>
      </w:r>
      <w:r w:rsidR="00EB67ED">
        <w:rPr>
          <w:rFonts w:ascii="Times New Roman" w:hAnsi="Times New Roman" w:cs="Times New Roman"/>
          <w:color w:val="000000"/>
          <w:sz w:val="24"/>
          <w:szCs w:val="24"/>
          <w:bdr w:val="none" w:sz="0" w:space="0" w:color="auto" w:frame="1"/>
        </w:rPr>
        <w:t xml:space="preserve"> zatem</w:t>
      </w:r>
      <w:r w:rsidRPr="00EB67ED">
        <w:rPr>
          <w:rFonts w:ascii="Times New Roman" w:hAnsi="Times New Roman" w:cs="Times New Roman"/>
          <w:color w:val="000000"/>
          <w:sz w:val="24"/>
          <w:szCs w:val="24"/>
          <w:bdr w:val="none" w:sz="0" w:space="0" w:color="auto" w:frame="1"/>
        </w:rPr>
        <w:t xml:space="preserve"> rozmawiać z dziećmi o </w:t>
      </w:r>
      <w:proofErr w:type="spellStart"/>
      <w:r w:rsidRPr="00EB67ED">
        <w:rPr>
          <w:rFonts w:ascii="Times New Roman" w:hAnsi="Times New Roman" w:cs="Times New Roman"/>
          <w:color w:val="000000"/>
          <w:sz w:val="24"/>
          <w:szCs w:val="24"/>
          <w:bdr w:val="none" w:sz="0" w:space="0" w:color="auto" w:frame="1"/>
        </w:rPr>
        <w:t>koronawirusie</w:t>
      </w:r>
      <w:proofErr w:type="spellEnd"/>
      <w:r w:rsidR="00EB67ED">
        <w:rPr>
          <w:rFonts w:ascii="Times New Roman" w:hAnsi="Times New Roman" w:cs="Times New Roman"/>
          <w:color w:val="000000"/>
          <w:sz w:val="24"/>
          <w:szCs w:val="24"/>
          <w:bdr w:val="none" w:sz="0" w:space="0" w:color="auto" w:frame="1"/>
        </w:rPr>
        <w:t>.</w:t>
      </w:r>
    </w:p>
    <w:p w:rsidR="00EB67ED" w:rsidRPr="00EB67ED" w:rsidRDefault="00EB67ED" w:rsidP="00EB67ED">
      <w:pPr>
        <w:shd w:val="clear" w:color="auto" w:fill="FFFFFF"/>
        <w:spacing w:after="0" w:line="360" w:lineRule="auto"/>
        <w:ind w:firstLine="708"/>
        <w:jc w:val="both"/>
        <w:rPr>
          <w:rFonts w:ascii="Times New Roman" w:hAnsi="Times New Roman" w:cs="Times New Roman"/>
          <w:color w:val="000000"/>
          <w:sz w:val="24"/>
          <w:szCs w:val="24"/>
        </w:rPr>
      </w:pPr>
    </w:p>
    <w:p w:rsidR="00DF6976" w:rsidRPr="00EB67ED" w:rsidRDefault="00DF6976" w:rsidP="00EB67ED">
      <w:pPr>
        <w:shd w:val="clear" w:color="auto" w:fill="FFFFFF"/>
        <w:spacing w:after="0" w:line="360" w:lineRule="auto"/>
        <w:ind w:firstLine="708"/>
        <w:jc w:val="both"/>
        <w:rPr>
          <w:rFonts w:ascii="Times New Roman" w:hAnsi="Times New Roman" w:cs="Times New Roman"/>
          <w:color w:val="000000"/>
          <w:sz w:val="24"/>
          <w:szCs w:val="24"/>
        </w:rPr>
      </w:pPr>
      <w:r w:rsidRPr="00EB67ED">
        <w:rPr>
          <w:rFonts w:ascii="Times New Roman" w:hAnsi="Times New Roman" w:cs="Times New Roman"/>
          <w:color w:val="000000"/>
          <w:sz w:val="24"/>
          <w:szCs w:val="24"/>
          <w:bdr w:val="none" w:sz="0" w:space="0" w:color="auto" w:frame="1"/>
        </w:rPr>
        <w:t xml:space="preserve">Różnimy się między sobą i różnią się też nasze dzieci. Są takie, które w obecnej sytuacji czują pewne podekscytowanie, ciekawość, a nawet radość.  W końcu nie trzeba chodzić do szkoły i tyle nowych ciekawych rzeczy dzieje się wokół. Są jednak i takie, które z dużym niepokojem i lękiem stale sprawdzają portale informacyjne, dopytują dorosłych, poszukują informacji o zagrożeniu. Jeszcze inne mówią: dość! Już nie mogą oglądać, słuchać, czytać i rozmawiać na temat zagrożenia </w:t>
      </w:r>
      <w:proofErr w:type="spellStart"/>
      <w:r w:rsidRPr="00EB67ED">
        <w:rPr>
          <w:rFonts w:ascii="Times New Roman" w:hAnsi="Times New Roman" w:cs="Times New Roman"/>
          <w:color w:val="000000"/>
          <w:sz w:val="24"/>
          <w:szCs w:val="24"/>
          <w:bdr w:val="none" w:sz="0" w:space="0" w:color="auto" w:frame="1"/>
        </w:rPr>
        <w:t>koronawirusem</w:t>
      </w:r>
      <w:proofErr w:type="spellEnd"/>
      <w:r w:rsidRPr="00EB67ED">
        <w:rPr>
          <w:rFonts w:ascii="Times New Roman" w:hAnsi="Times New Roman" w:cs="Times New Roman"/>
          <w:color w:val="000000"/>
          <w:sz w:val="24"/>
          <w:szCs w:val="24"/>
          <w:bdr w:val="none" w:sz="0" w:space="0" w:color="auto" w:frame="1"/>
        </w:rPr>
        <w:t>. Wszystkie, nawet te szczęśliwe, z różnym natężeniem i częstotliwością odczuwają nieprzyjemne emocje. </w:t>
      </w:r>
    </w:p>
    <w:p w:rsidR="00DF6976" w:rsidRPr="00EB67ED" w:rsidRDefault="00DF6976" w:rsidP="00EB67ED">
      <w:pPr>
        <w:shd w:val="clear" w:color="auto" w:fill="FFFFFF"/>
        <w:spacing w:after="0" w:line="360" w:lineRule="auto"/>
        <w:jc w:val="both"/>
        <w:rPr>
          <w:rFonts w:ascii="Times New Roman" w:hAnsi="Times New Roman" w:cs="Times New Roman"/>
          <w:color w:val="000000"/>
          <w:sz w:val="24"/>
          <w:szCs w:val="24"/>
          <w:bdr w:val="none" w:sz="0" w:space="0" w:color="auto" w:frame="1"/>
        </w:rPr>
      </w:pPr>
      <w:r w:rsidRPr="00EB67ED">
        <w:rPr>
          <w:rFonts w:ascii="Times New Roman" w:hAnsi="Times New Roman" w:cs="Times New Roman"/>
          <w:color w:val="000000"/>
          <w:sz w:val="24"/>
          <w:szCs w:val="24"/>
          <w:bdr w:val="none" w:sz="0" w:space="0" w:color="auto" w:frame="1"/>
        </w:rPr>
        <w:t>Ten strach, zupełnie zrozumiały w obecnej sytuacji, wymaga od rodziców szczególnego zaopiekowania się swoimi dziećmi.</w:t>
      </w:r>
    </w:p>
    <w:p w:rsidR="007031E3" w:rsidRPr="00EB67ED" w:rsidRDefault="007031E3" w:rsidP="00EB67ED">
      <w:pPr>
        <w:shd w:val="clear" w:color="auto" w:fill="FFFFFF"/>
        <w:spacing w:after="0" w:line="360" w:lineRule="auto"/>
        <w:jc w:val="both"/>
        <w:rPr>
          <w:rFonts w:ascii="Times New Roman" w:hAnsi="Times New Roman" w:cs="Times New Roman"/>
          <w:color w:val="000000"/>
          <w:sz w:val="24"/>
          <w:szCs w:val="24"/>
        </w:rPr>
      </w:pPr>
    </w:p>
    <w:p w:rsidR="00DF6976" w:rsidRPr="00EB67ED" w:rsidRDefault="00DF6976" w:rsidP="00EB67ED">
      <w:pPr>
        <w:shd w:val="clear" w:color="auto" w:fill="FFFFFF"/>
        <w:spacing w:after="0" w:line="360" w:lineRule="auto"/>
        <w:jc w:val="both"/>
        <w:rPr>
          <w:rFonts w:ascii="Times New Roman" w:hAnsi="Times New Roman" w:cs="Times New Roman"/>
          <w:b/>
          <w:bCs/>
          <w:color w:val="000000"/>
          <w:sz w:val="24"/>
          <w:szCs w:val="24"/>
          <w:bdr w:val="none" w:sz="0" w:space="0" w:color="auto" w:frame="1"/>
        </w:rPr>
      </w:pPr>
      <w:r w:rsidRPr="00EB67ED">
        <w:rPr>
          <w:rFonts w:ascii="Times New Roman" w:hAnsi="Times New Roman" w:cs="Times New Roman"/>
          <w:b/>
          <w:bCs/>
          <w:color w:val="000000"/>
          <w:sz w:val="24"/>
          <w:szCs w:val="24"/>
          <w:bdr w:val="none" w:sz="0" w:space="0" w:color="auto" w:frame="1"/>
        </w:rPr>
        <w:t>Oto kilka wskazówek, które mogą pomóc: </w:t>
      </w:r>
    </w:p>
    <w:p w:rsidR="007031E3" w:rsidRPr="00EB67ED" w:rsidRDefault="007031E3" w:rsidP="00EB67ED">
      <w:pPr>
        <w:shd w:val="clear" w:color="auto" w:fill="FFFFFF"/>
        <w:spacing w:after="0" w:line="360" w:lineRule="auto"/>
        <w:jc w:val="both"/>
        <w:rPr>
          <w:rFonts w:ascii="Times New Roman" w:hAnsi="Times New Roman" w:cs="Times New Roman"/>
          <w:color w:val="000000"/>
          <w:sz w:val="24"/>
          <w:szCs w:val="24"/>
        </w:rPr>
      </w:pPr>
    </w:p>
    <w:p w:rsidR="00EB67ED" w:rsidRPr="00EB67ED" w:rsidRDefault="00DF6976" w:rsidP="00EB67ED">
      <w:pPr>
        <w:numPr>
          <w:ilvl w:val="0"/>
          <w:numId w:val="5"/>
        </w:numPr>
        <w:shd w:val="clear" w:color="auto" w:fill="FFFFFF"/>
        <w:spacing w:after="0" w:line="360" w:lineRule="auto"/>
        <w:ind w:left="300"/>
        <w:jc w:val="both"/>
        <w:rPr>
          <w:rFonts w:ascii="Times New Roman" w:eastAsia="Times New Roman" w:hAnsi="Times New Roman" w:cs="Times New Roman"/>
          <w:color w:val="000000"/>
          <w:sz w:val="24"/>
          <w:szCs w:val="24"/>
        </w:rPr>
      </w:pPr>
      <w:r w:rsidRPr="00EB67ED">
        <w:rPr>
          <w:rFonts w:ascii="Times New Roman" w:eastAsia="Times New Roman" w:hAnsi="Times New Roman" w:cs="Times New Roman"/>
          <w:b/>
          <w:bCs/>
          <w:color w:val="000000"/>
          <w:sz w:val="24"/>
          <w:szCs w:val="24"/>
          <w:bdr w:val="none" w:sz="0" w:space="0" w:color="auto" w:frame="1"/>
        </w:rPr>
        <w:t>Obserwujmy – siebie i nasze dzieci.</w:t>
      </w:r>
    </w:p>
    <w:p w:rsidR="00DF6976" w:rsidRPr="00EB67ED" w:rsidRDefault="00DF6976" w:rsidP="00EB67ED">
      <w:pPr>
        <w:shd w:val="clear" w:color="auto" w:fill="FFFFFF"/>
        <w:spacing w:after="0" w:line="360" w:lineRule="auto"/>
        <w:ind w:left="300"/>
        <w:jc w:val="both"/>
        <w:rPr>
          <w:rFonts w:ascii="Times New Roman" w:eastAsia="Times New Roman" w:hAnsi="Times New Roman" w:cs="Times New Roman"/>
          <w:color w:val="000000"/>
          <w:sz w:val="24"/>
          <w:szCs w:val="24"/>
        </w:rPr>
      </w:pPr>
      <w:r w:rsidRPr="00EB67ED">
        <w:rPr>
          <w:rFonts w:ascii="Times New Roman" w:eastAsia="Times New Roman" w:hAnsi="Times New Roman" w:cs="Times New Roman"/>
          <w:color w:val="000000"/>
          <w:sz w:val="24"/>
          <w:szCs w:val="24"/>
          <w:bdr w:val="none" w:sz="0" w:space="0" w:color="auto" w:frame="1"/>
        </w:rPr>
        <w:t xml:space="preserve">Nie tylko pod kątem infekcji, ale i tego, jak emocjonalnie radzimy sobie z zastaną rzeczywistością. Jakie jest nasze dziecko? Jak reaguje na tę sytuację, jak reaguje na nas? Czy dopytuje? Czy unika rozmów? Czy sądzi, że musi nas chronić i robi dobrą minę </w:t>
      </w:r>
      <w:r w:rsidR="00EB67ED">
        <w:rPr>
          <w:rFonts w:ascii="Times New Roman" w:eastAsia="Times New Roman" w:hAnsi="Times New Roman" w:cs="Times New Roman"/>
          <w:color w:val="000000"/>
          <w:sz w:val="24"/>
          <w:szCs w:val="24"/>
          <w:bdr w:val="none" w:sz="0" w:space="0" w:color="auto" w:frame="1"/>
        </w:rPr>
        <w:t xml:space="preserve">      </w:t>
      </w:r>
      <w:r w:rsidRPr="00EB67ED">
        <w:rPr>
          <w:rFonts w:ascii="Times New Roman" w:eastAsia="Times New Roman" w:hAnsi="Times New Roman" w:cs="Times New Roman"/>
          <w:color w:val="000000"/>
          <w:sz w:val="24"/>
          <w:szCs w:val="24"/>
          <w:bdr w:val="none" w:sz="0" w:space="0" w:color="auto" w:frame="1"/>
        </w:rPr>
        <w:t>do złej gry? Czy może (przynajmniej na razie) wygląda na to, że sytuacja go nie przeciążą? A jak my się zachowujemy? Czy epidemia, zagrożenie jest stale obecne w naszych rozmowach? Czy nieustannie sprawdzam wiadomości? Czy może unikamy tematu i nie chcemy o tym rozmawiać? Jak nasza postawa działa na syna czy córkę?</w:t>
      </w:r>
    </w:p>
    <w:p w:rsidR="007031E3" w:rsidRPr="00EB67ED" w:rsidRDefault="007031E3" w:rsidP="00EB67ED">
      <w:pPr>
        <w:shd w:val="clear" w:color="auto" w:fill="FFFFFF"/>
        <w:spacing w:after="0" w:line="360" w:lineRule="auto"/>
        <w:ind w:left="300"/>
        <w:jc w:val="both"/>
        <w:rPr>
          <w:rFonts w:ascii="Times New Roman" w:eastAsia="Times New Roman" w:hAnsi="Times New Roman" w:cs="Times New Roman"/>
          <w:color w:val="000000"/>
          <w:sz w:val="24"/>
          <w:szCs w:val="24"/>
        </w:rPr>
      </w:pPr>
    </w:p>
    <w:p w:rsidR="00EB67ED" w:rsidRPr="00EB67ED" w:rsidRDefault="00DF6976" w:rsidP="00EB67ED">
      <w:pPr>
        <w:numPr>
          <w:ilvl w:val="0"/>
          <w:numId w:val="5"/>
        </w:numPr>
        <w:shd w:val="clear" w:color="auto" w:fill="FFFFFF"/>
        <w:spacing w:after="0" w:line="360" w:lineRule="auto"/>
        <w:ind w:left="300"/>
        <w:jc w:val="both"/>
        <w:rPr>
          <w:rFonts w:ascii="Times New Roman" w:eastAsia="Times New Roman" w:hAnsi="Times New Roman" w:cs="Times New Roman"/>
          <w:color w:val="000000"/>
          <w:sz w:val="24"/>
          <w:szCs w:val="24"/>
        </w:rPr>
      </w:pPr>
      <w:r w:rsidRPr="00EB67ED">
        <w:rPr>
          <w:rFonts w:ascii="Times New Roman" w:eastAsia="Times New Roman" w:hAnsi="Times New Roman" w:cs="Times New Roman"/>
          <w:b/>
          <w:bCs/>
          <w:color w:val="000000"/>
          <w:sz w:val="24"/>
          <w:szCs w:val="24"/>
          <w:bdr w:val="none" w:sz="0" w:space="0" w:color="auto" w:frame="1"/>
        </w:rPr>
        <w:t>Bądźmy gotowi do rozmowy</w:t>
      </w:r>
    </w:p>
    <w:p w:rsidR="00DF6976" w:rsidRPr="00EB67ED" w:rsidRDefault="00EB67ED" w:rsidP="00EB67ED">
      <w:pPr>
        <w:shd w:val="clear" w:color="auto" w:fill="FFFFFF"/>
        <w:spacing w:after="0" w:line="360" w:lineRule="auto"/>
        <w:ind w:left="3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P</w:t>
      </w:r>
      <w:r w:rsidR="00DF6976" w:rsidRPr="00EB67ED">
        <w:rPr>
          <w:rFonts w:ascii="Times New Roman" w:eastAsia="Times New Roman" w:hAnsi="Times New Roman" w:cs="Times New Roman"/>
          <w:color w:val="000000"/>
          <w:sz w:val="24"/>
          <w:szCs w:val="24"/>
          <w:bdr w:val="none" w:sz="0" w:space="0" w:color="auto" w:frame="1"/>
        </w:rPr>
        <w:t xml:space="preserve">rzygotujmy sobie zestaw 3-4 rzetelnych faktów, którymi możemy się podzielić z naszym dzieckiem. Czasem trzeba będzie powtórzyć je wielokrotnie – dzieci lubią upewniać się, </w:t>
      </w:r>
      <w:r>
        <w:rPr>
          <w:rFonts w:ascii="Times New Roman" w:eastAsia="Times New Roman" w:hAnsi="Times New Roman" w:cs="Times New Roman"/>
          <w:color w:val="000000"/>
          <w:sz w:val="24"/>
          <w:szCs w:val="24"/>
          <w:bdr w:val="none" w:sz="0" w:space="0" w:color="auto" w:frame="1"/>
        </w:rPr>
        <w:t xml:space="preserve">  </w:t>
      </w:r>
      <w:r w:rsidR="00DF6976" w:rsidRPr="00EB67ED">
        <w:rPr>
          <w:rFonts w:ascii="Times New Roman" w:eastAsia="Times New Roman" w:hAnsi="Times New Roman" w:cs="Times New Roman"/>
          <w:color w:val="000000"/>
          <w:sz w:val="24"/>
          <w:szCs w:val="24"/>
          <w:bdr w:val="none" w:sz="0" w:space="0" w:color="auto" w:frame="1"/>
        </w:rPr>
        <w:t xml:space="preserve">że nie „ściemniamy” i wiemy, co mówimy. Bądźmy gotowi na konfrontację </w:t>
      </w:r>
      <w:r w:rsidR="00DF6976" w:rsidRPr="00EB67ED">
        <w:rPr>
          <w:rFonts w:ascii="Times New Roman" w:eastAsia="Times New Roman" w:hAnsi="Times New Roman" w:cs="Times New Roman"/>
          <w:color w:val="000000"/>
          <w:sz w:val="24"/>
          <w:szCs w:val="24"/>
          <w:bdr w:val="none" w:sz="0" w:space="0" w:color="auto" w:frame="1"/>
        </w:rPr>
        <w:lastRenderedPageBreak/>
        <w:t>z </w:t>
      </w:r>
      <w:proofErr w:type="spellStart"/>
      <w:r w:rsidR="00DF6976" w:rsidRPr="00EB67ED">
        <w:rPr>
          <w:rFonts w:ascii="Times New Roman" w:eastAsia="Times New Roman" w:hAnsi="Times New Roman" w:cs="Times New Roman"/>
          <w:color w:val="000000"/>
          <w:sz w:val="24"/>
          <w:szCs w:val="24"/>
          <w:bdr w:val="none" w:sz="0" w:space="0" w:color="auto" w:frame="1"/>
        </w:rPr>
        <w:t>fakenewsami</w:t>
      </w:r>
      <w:proofErr w:type="spellEnd"/>
      <w:r w:rsidR="00DF6976" w:rsidRPr="00EB67ED">
        <w:rPr>
          <w:rFonts w:ascii="Times New Roman" w:eastAsia="Times New Roman" w:hAnsi="Times New Roman" w:cs="Times New Roman"/>
          <w:color w:val="000000"/>
          <w:sz w:val="24"/>
          <w:szCs w:val="24"/>
          <w:bdr w:val="none" w:sz="0" w:space="0" w:color="auto" w:frame="1"/>
        </w:rPr>
        <w:t xml:space="preserve"> („Tato, a Marcin powiedział…”). Nie warto jednak przekazywać dzieciom niesprawdzonych treści, niezliczonych supertajnych informacji, czy dramatycznych nowin (np. „Jest kolejna ofiara!”). Bądźmy w tych rozmowach spokojni, opanowani i rzeczowi. Jeśli sami jesteśmy kłębkiem nerwów i mimo szczerych chęci nie udaje się nam zachować spokoju, zastanówmy się, kto z naszego otoczenia mógłby taką rozmowę przeprowadzić? Może wujek ratownik, pielęgniarz, ciocia lekarka czy nauczycielka biologii? </w:t>
      </w:r>
      <w:r>
        <w:rPr>
          <w:rFonts w:ascii="Times New Roman" w:eastAsia="Times New Roman" w:hAnsi="Times New Roman" w:cs="Times New Roman"/>
          <w:color w:val="000000"/>
          <w:sz w:val="24"/>
          <w:szCs w:val="24"/>
          <w:bdr w:val="none" w:sz="0" w:space="0" w:color="auto" w:frame="1"/>
        </w:rPr>
        <w:t xml:space="preserve">         </w:t>
      </w:r>
      <w:r w:rsidR="00DF6976" w:rsidRPr="00EB67ED">
        <w:rPr>
          <w:rFonts w:ascii="Times New Roman" w:eastAsia="Times New Roman" w:hAnsi="Times New Roman" w:cs="Times New Roman"/>
          <w:color w:val="000000"/>
          <w:sz w:val="24"/>
          <w:szCs w:val="24"/>
          <w:bdr w:val="none" w:sz="0" w:space="0" w:color="auto" w:frame="1"/>
        </w:rPr>
        <w:t xml:space="preserve">Ustalmy z nimi wcześniej, czego potrzebujemy i jak chcielibyśmy, aby taka rozmowa wyglądała. Dobrze, jeśli jest to dla naszego dziecka bliska osoba, do której ma zaufanie, którą lubi. Mówmy szczerze „nie wiem”. „Ile to będzie trwało?”, „czy wszyscy zachorujemy?”. Takie pytania mogą szokować, złościć. Po pierwsze, zachęcam do tego, </w:t>
      </w:r>
      <w:r>
        <w:rPr>
          <w:rFonts w:ascii="Times New Roman" w:eastAsia="Times New Roman" w:hAnsi="Times New Roman" w:cs="Times New Roman"/>
          <w:color w:val="000000"/>
          <w:sz w:val="24"/>
          <w:szCs w:val="24"/>
          <w:bdr w:val="none" w:sz="0" w:space="0" w:color="auto" w:frame="1"/>
        </w:rPr>
        <w:t xml:space="preserve">  </w:t>
      </w:r>
      <w:r w:rsidR="00DF6976" w:rsidRPr="00EB67ED">
        <w:rPr>
          <w:rFonts w:ascii="Times New Roman" w:eastAsia="Times New Roman" w:hAnsi="Times New Roman" w:cs="Times New Roman"/>
          <w:color w:val="000000"/>
          <w:sz w:val="24"/>
          <w:szCs w:val="24"/>
          <w:bdr w:val="none" w:sz="0" w:space="0" w:color="auto" w:frame="1"/>
        </w:rPr>
        <w:t xml:space="preserve">by cieszyć się, że dzieci traktują nas jako ważne źródło informacji, mają do nas zaufanie. Czasem możemy ostudzić różne niepokoje, jednak na niektóre pytania nie znamy przecież odpowiedzi. Nikt z nas nie wie, ile będzie trwała ta sytuacja. I o swojej niewiedzy warto szczerze mówić. Choć część rodziców/nauczycieli/opiekunów się tego obawia, </w:t>
      </w:r>
      <w:r>
        <w:rPr>
          <w:rFonts w:ascii="Times New Roman" w:eastAsia="Times New Roman" w:hAnsi="Times New Roman" w:cs="Times New Roman"/>
          <w:color w:val="000000"/>
          <w:sz w:val="24"/>
          <w:szCs w:val="24"/>
          <w:bdr w:val="none" w:sz="0" w:space="0" w:color="auto" w:frame="1"/>
        </w:rPr>
        <w:t xml:space="preserve">                 </w:t>
      </w:r>
      <w:r w:rsidR="00DF6976" w:rsidRPr="00EB67ED">
        <w:rPr>
          <w:rFonts w:ascii="Times New Roman" w:eastAsia="Times New Roman" w:hAnsi="Times New Roman" w:cs="Times New Roman"/>
          <w:color w:val="000000"/>
          <w:sz w:val="24"/>
          <w:szCs w:val="24"/>
          <w:bdr w:val="none" w:sz="0" w:space="0" w:color="auto" w:frame="1"/>
        </w:rPr>
        <w:t>ta szczerość buduje zaufanie.</w:t>
      </w:r>
    </w:p>
    <w:p w:rsidR="007031E3" w:rsidRPr="00EB67ED" w:rsidRDefault="007031E3" w:rsidP="00EB67ED">
      <w:pPr>
        <w:shd w:val="clear" w:color="auto" w:fill="FFFFFF"/>
        <w:spacing w:after="0" w:line="360" w:lineRule="auto"/>
        <w:ind w:left="300"/>
        <w:jc w:val="both"/>
        <w:rPr>
          <w:rFonts w:ascii="Times New Roman" w:eastAsia="Times New Roman" w:hAnsi="Times New Roman" w:cs="Times New Roman"/>
          <w:color w:val="000000"/>
          <w:sz w:val="24"/>
          <w:szCs w:val="24"/>
        </w:rPr>
      </w:pPr>
    </w:p>
    <w:p w:rsidR="00EB67ED" w:rsidRPr="00EB67ED" w:rsidRDefault="00DF6976" w:rsidP="00EB67ED">
      <w:pPr>
        <w:numPr>
          <w:ilvl w:val="0"/>
          <w:numId w:val="5"/>
        </w:numPr>
        <w:shd w:val="clear" w:color="auto" w:fill="FFFFFF"/>
        <w:spacing w:after="0" w:line="360" w:lineRule="auto"/>
        <w:ind w:left="300"/>
        <w:jc w:val="both"/>
        <w:rPr>
          <w:rFonts w:ascii="Times New Roman" w:eastAsia="Times New Roman" w:hAnsi="Times New Roman" w:cs="Times New Roman"/>
          <w:color w:val="000000"/>
          <w:sz w:val="24"/>
          <w:szCs w:val="24"/>
        </w:rPr>
      </w:pPr>
      <w:r w:rsidRPr="00EB67ED">
        <w:rPr>
          <w:rFonts w:ascii="Times New Roman" w:eastAsia="Times New Roman" w:hAnsi="Times New Roman" w:cs="Times New Roman"/>
          <w:b/>
          <w:bCs/>
          <w:color w:val="000000"/>
          <w:sz w:val="24"/>
          <w:szCs w:val="24"/>
          <w:bdr w:val="none" w:sz="0" w:space="0" w:color="auto" w:frame="1"/>
        </w:rPr>
        <w:t>Rozmawiajmy o tym, jak radzić sobie z lękiem</w:t>
      </w:r>
    </w:p>
    <w:p w:rsidR="00EB67ED" w:rsidRDefault="00EB67ED" w:rsidP="00EB67ED">
      <w:pPr>
        <w:shd w:val="clear" w:color="auto" w:fill="FFFFFF"/>
        <w:spacing w:after="0" w:line="360" w:lineRule="auto"/>
        <w:ind w:left="3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O</w:t>
      </w:r>
      <w:r w:rsidR="00DF6976" w:rsidRPr="00EB67ED">
        <w:rPr>
          <w:rFonts w:ascii="Times New Roman" w:eastAsia="Times New Roman" w:hAnsi="Times New Roman" w:cs="Times New Roman"/>
          <w:color w:val="000000"/>
          <w:sz w:val="24"/>
          <w:szCs w:val="24"/>
          <w:bdr w:val="none" w:sz="0" w:space="0" w:color="auto" w:frame="1"/>
        </w:rPr>
        <w:t>powiedzmy dzieciom, co my robimy, żeby trudne myśli niepodzielnie nie zapanowały w naszej głowie (czytanie książek, oglądanie komedii, gry). Pytajmy, co im pomaga? Dzieci są w tym bardzo kreatywne i mogą nas zaskoczyć swoimi pomysłami, z których i my możemy korzystać. Sprawdzimy też, czego potrzebują w tej sytuacji. Zastanówmy się, co możemy wspólnie zrobić, aby zachować dobry nastrój. Umówmy się na jakiś kod – sygnał, kiedy ktoś z członków rodziny poczuje, że ten smutek go dopada. Ustalmy, kiedy potrzebujemy samotności, a kiedy towarzystwa innych ludzi. Szczerze rozmawiajmy o tym, że i my dorośli przeżywamy trudne emocje, ale znamy sposoby, aby sobie z nimi radzić! W tych rozmowach ważne jest zachęcanie do tropienia lęków niewypowiedzianych – czasem to, co dzieci mają w głowie, jest dużo straszniejsze od rzeczywistości! Kiedy taki lęk ujrzy światło dzienne, traci na swojej mocy no i można się nim zaopiekować (to trochę jak z koszmarami sennymi). Jeśli to jest możliwe, dajmy dziecku czas na płacz, złość i inne trudne emocje.</w:t>
      </w:r>
    </w:p>
    <w:p w:rsidR="00EB67ED" w:rsidRDefault="00EB67ED" w:rsidP="00EB67ED">
      <w:pPr>
        <w:shd w:val="clear" w:color="auto" w:fill="FFFFFF"/>
        <w:spacing w:after="0" w:line="360" w:lineRule="auto"/>
        <w:ind w:left="300"/>
        <w:jc w:val="both"/>
        <w:rPr>
          <w:rFonts w:ascii="Times New Roman" w:eastAsia="Times New Roman" w:hAnsi="Times New Roman" w:cs="Times New Roman"/>
          <w:color w:val="000000"/>
          <w:sz w:val="24"/>
          <w:szCs w:val="24"/>
        </w:rPr>
      </w:pPr>
    </w:p>
    <w:p w:rsidR="00EB67ED" w:rsidRDefault="00EB67ED" w:rsidP="00EB67ED">
      <w:pPr>
        <w:shd w:val="clear" w:color="auto" w:fill="FFFFFF"/>
        <w:spacing w:after="0" w:line="360" w:lineRule="auto"/>
        <w:ind w:left="300"/>
        <w:jc w:val="both"/>
        <w:rPr>
          <w:rFonts w:ascii="Times New Roman" w:eastAsia="Times New Roman" w:hAnsi="Times New Roman" w:cs="Times New Roman"/>
          <w:color w:val="000000"/>
          <w:sz w:val="24"/>
          <w:szCs w:val="24"/>
        </w:rPr>
      </w:pPr>
    </w:p>
    <w:p w:rsidR="00EB67ED" w:rsidRDefault="00EB67ED" w:rsidP="00EB67ED">
      <w:pPr>
        <w:shd w:val="clear" w:color="auto" w:fill="FFFFFF"/>
        <w:spacing w:after="0" w:line="360" w:lineRule="auto"/>
        <w:ind w:left="300"/>
        <w:jc w:val="both"/>
        <w:rPr>
          <w:rFonts w:ascii="Times New Roman" w:eastAsia="Times New Roman" w:hAnsi="Times New Roman" w:cs="Times New Roman"/>
          <w:color w:val="000000"/>
          <w:sz w:val="24"/>
          <w:szCs w:val="24"/>
        </w:rPr>
      </w:pPr>
    </w:p>
    <w:p w:rsidR="00EB67ED" w:rsidRPr="00EB67ED" w:rsidRDefault="00EB67ED" w:rsidP="00EB67ED">
      <w:pPr>
        <w:shd w:val="clear" w:color="auto" w:fill="FFFFFF"/>
        <w:spacing w:after="0" w:line="360" w:lineRule="auto"/>
        <w:jc w:val="both"/>
        <w:rPr>
          <w:rFonts w:ascii="Times New Roman" w:eastAsia="Times New Roman" w:hAnsi="Times New Roman" w:cs="Times New Roman"/>
          <w:color w:val="000000"/>
          <w:sz w:val="24"/>
          <w:szCs w:val="24"/>
        </w:rPr>
      </w:pPr>
    </w:p>
    <w:p w:rsidR="00EB67ED" w:rsidRPr="00EB67ED" w:rsidRDefault="00DF6976" w:rsidP="00EB67ED">
      <w:pPr>
        <w:numPr>
          <w:ilvl w:val="0"/>
          <w:numId w:val="5"/>
        </w:numPr>
        <w:shd w:val="clear" w:color="auto" w:fill="FFFFFF"/>
        <w:spacing w:after="0" w:line="360" w:lineRule="auto"/>
        <w:ind w:left="300"/>
        <w:jc w:val="both"/>
        <w:rPr>
          <w:rFonts w:ascii="Times New Roman" w:eastAsia="Times New Roman" w:hAnsi="Times New Roman" w:cs="Times New Roman"/>
          <w:color w:val="000000"/>
          <w:sz w:val="24"/>
          <w:szCs w:val="24"/>
        </w:rPr>
      </w:pPr>
      <w:r w:rsidRPr="00EB67ED">
        <w:rPr>
          <w:rFonts w:ascii="Times New Roman" w:eastAsia="Times New Roman" w:hAnsi="Times New Roman" w:cs="Times New Roman"/>
          <w:b/>
          <w:bCs/>
          <w:color w:val="000000"/>
          <w:sz w:val="24"/>
          <w:szCs w:val="24"/>
          <w:bdr w:val="none" w:sz="0" w:space="0" w:color="auto" w:frame="1"/>
        </w:rPr>
        <w:lastRenderedPageBreak/>
        <w:t>Wskazujmy na czasowość pewnych ograniczeń czy rozwiązań</w:t>
      </w:r>
      <w:r w:rsidR="00EB67ED">
        <w:rPr>
          <w:rFonts w:ascii="Times New Roman" w:eastAsia="Times New Roman" w:hAnsi="Times New Roman" w:cs="Times New Roman"/>
          <w:color w:val="000000"/>
          <w:sz w:val="24"/>
          <w:szCs w:val="24"/>
          <w:bdr w:val="none" w:sz="0" w:space="0" w:color="auto" w:frame="1"/>
        </w:rPr>
        <w:t>.</w:t>
      </w:r>
    </w:p>
    <w:p w:rsidR="00DF6976" w:rsidRDefault="00EB67ED" w:rsidP="00EB67ED">
      <w:pPr>
        <w:shd w:val="clear" w:color="auto" w:fill="FFFFFF"/>
        <w:spacing w:after="0" w:line="360" w:lineRule="auto"/>
        <w:ind w:left="300"/>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S</w:t>
      </w:r>
      <w:r w:rsidR="00DF6976" w:rsidRPr="00EB67ED">
        <w:rPr>
          <w:rFonts w:ascii="Times New Roman" w:eastAsia="Times New Roman" w:hAnsi="Times New Roman" w:cs="Times New Roman"/>
          <w:color w:val="000000"/>
          <w:sz w:val="24"/>
          <w:szCs w:val="24"/>
          <w:bdr w:val="none" w:sz="0" w:space="0" w:color="auto" w:frame="1"/>
        </w:rPr>
        <w:t>zczególnie dla nastolatków, obecna sytuacja może być bardzo trudna. Mogą mieć poczucie zamachu na ich podstawowe prawa i ograniczanie wolności. Rozmawiajmy z nimi o tym. Pokazujmy terminowość tych rozwiązań i to, czemu one mają służyć.</w:t>
      </w:r>
    </w:p>
    <w:p w:rsidR="00EB67ED" w:rsidRPr="00EB67ED" w:rsidRDefault="00EB67ED" w:rsidP="00EB67ED">
      <w:pPr>
        <w:shd w:val="clear" w:color="auto" w:fill="FFFFFF"/>
        <w:spacing w:after="0" w:line="360" w:lineRule="auto"/>
        <w:ind w:left="300"/>
        <w:jc w:val="both"/>
        <w:rPr>
          <w:rFonts w:ascii="Times New Roman" w:eastAsia="Times New Roman" w:hAnsi="Times New Roman" w:cs="Times New Roman"/>
          <w:color w:val="000000"/>
          <w:sz w:val="24"/>
          <w:szCs w:val="24"/>
        </w:rPr>
      </w:pPr>
    </w:p>
    <w:p w:rsidR="00EB67ED" w:rsidRPr="00EB67ED" w:rsidRDefault="00DF6976" w:rsidP="00EB67ED">
      <w:pPr>
        <w:numPr>
          <w:ilvl w:val="0"/>
          <w:numId w:val="5"/>
        </w:numPr>
        <w:shd w:val="clear" w:color="auto" w:fill="FFFFFF"/>
        <w:spacing w:after="0" w:line="360" w:lineRule="auto"/>
        <w:ind w:left="300"/>
        <w:jc w:val="both"/>
        <w:rPr>
          <w:rFonts w:ascii="Times New Roman" w:eastAsia="Times New Roman" w:hAnsi="Times New Roman" w:cs="Times New Roman"/>
          <w:color w:val="000000"/>
          <w:sz w:val="24"/>
          <w:szCs w:val="24"/>
        </w:rPr>
      </w:pPr>
      <w:r w:rsidRPr="00EB67ED">
        <w:rPr>
          <w:rFonts w:ascii="Times New Roman" w:eastAsia="Times New Roman" w:hAnsi="Times New Roman" w:cs="Times New Roman"/>
          <w:b/>
          <w:bCs/>
          <w:color w:val="000000"/>
          <w:sz w:val="24"/>
          <w:szCs w:val="24"/>
          <w:bdr w:val="none" w:sz="0" w:space="0" w:color="auto" w:frame="1"/>
        </w:rPr>
        <w:t>Bądźmy odpowiedzialni</w:t>
      </w:r>
      <w:r w:rsidR="00EB67ED">
        <w:rPr>
          <w:rFonts w:ascii="Times New Roman" w:eastAsia="Times New Roman" w:hAnsi="Times New Roman" w:cs="Times New Roman"/>
          <w:color w:val="000000"/>
          <w:sz w:val="24"/>
          <w:szCs w:val="24"/>
          <w:bdr w:val="none" w:sz="0" w:space="0" w:color="auto" w:frame="1"/>
        </w:rPr>
        <w:t>.</w:t>
      </w:r>
    </w:p>
    <w:p w:rsidR="00DF6976" w:rsidRPr="00EB67ED" w:rsidRDefault="00EB67ED" w:rsidP="00EB67ED">
      <w:pPr>
        <w:shd w:val="clear" w:color="auto" w:fill="FFFFFF"/>
        <w:spacing w:after="0" w:line="360" w:lineRule="auto"/>
        <w:ind w:left="3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T</w:t>
      </w:r>
      <w:r w:rsidR="00DF6976" w:rsidRPr="00EB67ED">
        <w:rPr>
          <w:rFonts w:ascii="Times New Roman" w:eastAsia="Times New Roman" w:hAnsi="Times New Roman" w:cs="Times New Roman"/>
          <w:color w:val="000000"/>
          <w:sz w:val="24"/>
          <w:szCs w:val="24"/>
          <w:bdr w:val="none" w:sz="0" w:space="0" w:color="auto" w:frame="1"/>
        </w:rPr>
        <w:t xml:space="preserve">a sytuacja może być świetną lekcją empatii, wrażliwości i właśnie odpowiedzialności </w:t>
      </w:r>
      <w:r>
        <w:rPr>
          <w:rFonts w:ascii="Times New Roman" w:eastAsia="Times New Roman" w:hAnsi="Times New Roman" w:cs="Times New Roman"/>
          <w:color w:val="000000"/>
          <w:sz w:val="24"/>
          <w:szCs w:val="24"/>
          <w:bdr w:val="none" w:sz="0" w:space="0" w:color="auto" w:frame="1"/>
        </w:rPr>
        <w:t xml:space="preserve">    </w:t>
      </w:r>
      <w:r w:rsidR="00DF6976" w:rsidRPr="00EB67ED">
        <w:rPr>
          <w:rFonts w:ascii="Times New Roman" w:eastAsia="Times New Roman" w:hAnsi="Times New Roman" w:cs="Times New Roman"/>
          <w:color w:val="000000"/>
          <w:sz w:val="24"/>
          <w:szCs w:val="24"/>
          <w:bdr w:val="none" w:sz="0" w:space="0" w:color="auto" w:frame="1"/>
        </w:rPr>
        <w:t xml:space="preserve">za wspólnotę: rodzinną, klasową czy sąsiedzką. Nasze zachowania przekładają się bezpośrednio na rozprzestrzenianie wirusa, a więc na życie i zdrowie innych ludzi. </w:t>
      </w:r>
      <w:r>
        <w:rPr>
          <w:rFonts w:ascii="Times New Roman" w:eastAsia="Times New Roman" w:hAnsi="Times New Roman" w:cs="Times New Roman"/>
          <w:color w:val="000000"/>
          <w:sz w:val="24"/>
          <w:szCs w:val="24"/>
          <w:bdr w:val="none" w:sz="0" w:space="0" w:color="auto" w:frame="1"/>
        </w:rPr>
        <w:t xml:space="preserve">       </w:t>
      </w:r>
      <w:r w:rsidR="00DF6976" w:rsidRPr="00EB67ED">
        <w:rPr>
          <w:rFonts w:ascii="Times New Roman" w:eastAsia="Times New Roman" w:hAnsi="Times New Roman" w:cs="Times New Roman"/>
          <w:color w:val="000000"/>
          <w:sz w:val="24"/>
          <w:szCs w:val="24"/>
          <w:bdr w:val="none" w:sz="0" w:space="0" w:color="auto" w:frame="1"/>
        </w:rPr>
        <w:t xml:space="preserve">Nie oszukujmy – starajmy się być spokojni, nie panikujmy. Kiedy rozmawiamy o rzeczach trudnych, ulegamy emocjom, a przyłapuje nas na tym młody człowiek i zadaje pytanie, </w:t>
      </w:r>
      <w:r>
        <w:rPr>
          <w:rFonts w:ascii="Times New Roman" w:eastAsia="Times New Roman" w:hAnsi="Times New Roman" w:cs="Times New Roman"/>
          <w:color w:val="000000"/>
          <w:sz w:val="24"/>
          <w:szCs w:val="24"/>
          <w:bdr w:val="none" w:sz="0" w:space="0" w:color="auto" w:frame="1"/>
        </w:rPr>
        <w:t xml:space="preserve">   </w:t>
      </w:r>
      <w:r w:rsidR="00DF6976" w:rsidRPr="00EB67ED">
        <w:rPr>
          <w:rFonts w:ascii="Times New Roman" w:eastAsia="Times New Roman" w:hAnsi="Times New Roman" w:cs="Times New Roman"/>
          <w:color w:val="000000"/>
          <w:sz w:val="24"/>
          <w:szCs w:val="24"/>
          <w:bdr w:val="none" w:sz="0" w:space="0" w:color="auto" w:frame="1"/>
        </w:rPr>
        <w:t xml:space="preserve">co się stało? Nie ucinajmy rozmów i nie twórzmy tajemnic, bo to jest pożywką </w:t>
      </w:r>
      <w:r>
        <w:rPr>
          <w:rFonts w:ascii="Times New Roman" w:eastAsia="Times New Roman" w:hAnsi="Times New Roman" w:cs="Times New Roman"/>
          <w:color w:val="000000"/>
          <w:sz w:val="24"/>
          <w:szCs w:val="24"/>
          <w:bdr w:val="none" w:sz="0" w:space="0" w:color="auto" w:frame="1"/>
        </w:rPr>
        <w:t xml:space="preserve">               </w:t>
      </w:r>
      <w:r w:rsidR="00DF6976" w:rsidRPr="00EB67ED">
        <w:rPr>
          <w:rFonts w:ascii="Times New Roman" w:eastAsia="Times New Roman" w:hAnsi="Times New Roman" w:cs="Times New Roman"/>
          <w:color w:val="000000"/>
          <w:sz w:val="24"/>
          <w:szCs w:val="24"/>
          <w:bdr w:val="none" w:sz="0" w:space="0" w:color="auto" w:frame="1"/>
        </w:rPr>
        <w:t>do karmienia lęków. Ochłońmy i nawet jeśli nie od razu, to wyjaśnijmy dziecku, co się stało, czego było świadkiem.</w:t>
      </w:r>
    </w:p>
    <w:p w:rsidR="007031E3" w:rsidRPr="00EB67ED" w:rsidRDefault="007031E3" w:rsidP="00EB67ED">
      <w:pPr>
        <w:shd w:val="clear" w:color="auto" w:fill="FFFFFF"/>
        <w:spacing w:after="0" w:line="360" w:lineRule="auto"/>
        <w:ind w:left="300"/>
        <w:jc w:val="both"/>
        <w:rPr>
          <w:rFonts w:ascii="Times New Roman" w:eastAsia="Times New Roman" w:hAnsi="Times New Roman" w:cs="Times New Roman"/>
          <w:color w:val="000000"/>
          <w:sz w:val="24"/>
          <w:szCs w:val="24"/>
        </w:rPr>
      </w:pPr>
    </w:p>
    <w:p w:rsidR="00EB67ED" w:rsidRPr="00EB67ED" w:rsidRDefault="00DF6976" w:rsidP="00EB67ED">
      <w:pPr>
        <w:numPr>
          <w:ilvl w:val="0"/>
          <w:numId w:val="5"/>
        </w:numPr>
        <w:shd w:val="clear" w:color="auto" w:fill="FFFFFF"/>
        <w:spacing w:after="0" w:line="360" w:lineRule="auto"/>
        <w:ind w:left="300"/>
        <w:jc w:val="both"/>
        <w:rPr>
          <w:rFonts w:ascii="Times New Roman" w:eastAsia="Times New Roman" w:hAnsi="Times New Roman" w:cs="Times New Roman"/>
          <w:color w:val="000000"/>
          <w:sz w:val="24"/>
          <w:szCs w:val="24"/>
        </w:rPr>
      </w:pPr>
      <w:r w:rsidRPr="00EB67ED">
        <w:rPr>
          <w:rFonts w:ascii="Times New Roman" w:eastAsia="Times New Roman" w:hAnsi="Times New Roman" w:cs="Times New Roman"/>
          <w:b/>
          <w:bCs/>
          <w:color w:val="000000"/>
          <w:sz w:val="24"/>
          <w:szCs w:val="24"/>
          <w:bdr w:val="none" w:sz="0" w:space="0" w:color="auto" w:frame="1"/>
        </w:rPr>
        <w:t>Zadbajmy o potrzeby dzieci</w:t>
      </w:r>
      <w:r w:rsidR="00EB67ED">
        <w:rPr>
          <w:rFonts w:ascii="Times New Roman" w:eastAsia="Times New Roman" w:hAnsi="Times New Roman" w:cs="Times New Roman"/>
          <w:color w:val="000000"/>
          <w:sz w:val="24"/>
          <w:szCs w:val="24"/>
          <w:bdr w:val="none" w:sz="0" w:space="0" w:color="auto" w:frame="1"/>
        </w:rPr>
        <w:t>.</w:t>
      </w:r>
    </w:p>
    <w:p w:rsidR="00DF6976" w:rsidRPr="00EB67ED" w:rsidRDefault="00EB67ED" w:rsidP="00EB67ED">
      <w:pPr>
        <w:shd w:val="clear" w:color="auto" w:fill="FFFFFF"/>
        <w:spacing w:after="0" w:line="360" w:lineRule="auto"/>
        <w:ind w:left="3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N</w:t>
      </w:r>
      <w:r w:rsidR="00DF6976" w:rsidRPr="00EB67ED">
        <w:rPr>
          <w:rFonts w:ascii="Times New Roman" w:eastAsia="Times New Roman" w:hAnsi="Times New Roman" w:cs="Times New Roman"/>
          <w:color w:val="000000"/>
          <w:sz w:val="24"/>
          <w:szCs w:val="24"/>
          <w:bdr w:val="none" w:sz="0" w:space="0" w:color="auto" w:frame="1"/>
        </w:rPr>
        <w:t xml:space="preserve">asi podopieczni, podobnie jak dorośli, potrzebują rozmowy z bliskimi koleżankami </w:t>
      </w:r>
      <w:r>
        <w:rPr>
          <w:rFonts w:ascii="Times New Roman" w:eastAsia="Times New Roman" w:hAnsi="Times New Roman" w:cs="Times New Roman"/>
          <w:color w:val="000000"/>
          <w:sz w:val="24"/>
          <w:szCs w:val="24"/>
          <w:bdr w:val="none" w:sz="0" w:space="0" w:color="auto" w:frame="1"/>
        </w:rPr>
        <w:t xml:space="preserve">     </w:t>
      </w:r>
      <w:r w:rsidR="00DF6976" w:rsidRPr="00EB67ED">
        <w:rPr>
          <w:rFonts w:ascii="Times New Roman" w:eastAsia="Times New Roman" w:hAnsi="Times New Roman" w:cs="Times New Roman"/>
          <w:color w:val="000000"/>
          <w:sz w:val="24"/>
          <w:szCs w:val="24"/>
          <w:bdr w:val="none" w:sz="0" w:space="0" w:color="auto" w:frame="1"/>
        </w:rPr>
        <w:t>czy kolegami. Zadbajmy o to. Pamiętajmy o nowych technologiach – to dobry moment, żeby z nich korzystać</w:t>
      </w:r>
      <w:r w:rsidR="007031E3" w:rsidRPr="00EB67ED">
        <w:rPr>
          <w:rFonts w:ascii="Times New Roman" w:eastAsia="Times New Roman" w:hAnsi="Times New Roman" w:cs="Times New Roman"/>
          <w:color w:val="000000"/>
          <w:sz w:val="24"/>
          <w:szCs w:val="24"/>
          <w:bdr w:val="none" w:sz="0" w:space="0" w:color="auto" w:frame="1"/>
        </w:rPr>
        <w:t>.</w:t>
      </w:r>
    </w:p>
    <w:p w:rsidR="007031E3" w:rsidRPr="00EB67ED" w:rsidRDefault="007031E3" w:rsidP="00EB67ED">
      <w:pPr>
        <w:shd w:val="clear" w:color="auto" w:fill="FFFFFF"/>
        <w:spacing w:after="0" w:line="360" w:lineRule="auto"/>
        <w:jc w:val="both"/>
        <w:rPr>
          <w:rFonts w:ascii="Times New Roman" w:eastAsia="Times New Roman" w:hAnsi="Times New Roman" w:cs="Times New Roman"/>
          <w:color w:val="000000"/>
          <w:sz w:val="24"/>
          <w:szCs w:val="24"/>
        </w:rPr>
      </w:pPr>
    </w:p>
    <w:p w:rsidR="00EE469D" w:rsidRPr="00EB67ED" w:rsidRDefault="00DF6976" w:rsidP="00EB67ED">
      <w:pPr>
        <w:numPr>
          <w:ilvl w:val="0"/>
          <w:numId w:val="5"/>
        </w:numPr>
        <w:shd w:val="clear" w:color="auto" w:fill="FFFFFF"/>
        <w:spacing w:after="0" w:line="360" w:lineRule="auto"/>
        <w:ind w:left="300"/>
        <w:jc w:val="both"/>
        <w:rPr>
          <w:rFonts w:ascii="Times New Roman" w:eastAsia="Times New Roman" w:hAnsi="Times New Roman" w:cs="Times New Roman"/>
          <w:color w:val="000000"/>
          <w:sz w:val="24"/>
          <w:szCs w:val="24"/>
        </w:rPr>
      </w:pPr>
      <w:r w:rsidRPr="00EB67ED">
        <w:rPr>
          <w:rFonts w:ascii="Times New Roman" w:eastAsia="Times New Roman" w:hAnsi="Times New Roman" w:cs="Times New Roman"/>
          <w:b/>
          <w:bCs/>
          <w:color w:val="000000"/>
          <w:sz w:val="24"/>
          <w:szCs w:val="24"/>
          <w:bdr w:val="none" w:sz="0" w:space="0" w:color="auto" w:frame="1"/>
        </w:rPr>
        <w:t>Uczmy się razem zdrowych nawyków, bądźmy wzorem do naśladowania.</w:t>
      </w:r>
    </w:p>
    <w:p w:rsidR="00EB67ED" w:rsidRDefault="00EE469D" w:rsidP="00EB67ED">
      <w:pPr>
        <w:shd w:val="clear" w:color="auto" w:fill="FFFFFF"/>
        <w:spacing w:after="0" w:line="360" w:lineRule="auto"/>
        <w:jc w:val="both"/>
        <w:rPr>
          <w:rFonts w:ascii="Times New Roman" w:eastAsia="Times New Roman" w:hAnsi="Times New Roman" w:cs="Times New Roman"/>
          <w:color w:val="000000"/>
          <w:sz w:val="24"/>
          <w:szCs w:val="24"/>
          <w:bdr w:val="none" w:sz="0" w:space="0" w:color="auto" w:frame="1"/>
        </w:rPr>
      </w:pPr>
      <w:r w:rsidRPr="00EB67ED">
        <w:rPr>
          <w:rFonts w:ascii="Times New Roman" w:eastAsia="Times New Roman" w:hAnsi="Times New Roman" w:cs="Times New Roman"/>
          <w:color w:val="000000"/>
          <w:sz w:val="24"/>
          <w:szCs w:val="24"/>
          <w:bdr w:val="none" w:sz="0" w:space="0" w:color="auto" w:frame="1"/>
        </w:rPr>
        <w:t xml:space="preserve">     </w:t>
      </w:r>
      <w:r w:rsidR="00DF6976" w:rsidRPr="00EB67ED">
        <w:rPr>
          <w:rFonts w:ascii="Times New Roman" w:eastAsia="Times New Roman" w:hAnsi="Times New Roman" w:cs="Times New Roman"/>
          <w:color w:val="000000"/>
          <w:sz w:val="24"/>
          <w:szCs w:val="24"/>
          <w:bdr w:val="none" w:sz="0" w:space="0" w:color="auto" w:frame="1"/>
        </w:rPr>
        <w:t>Pokażmy, jak myć ręce, jak zasłani</w:t>
      </w:r>
      <w:r w:rsidR="00EB67ED">
        <w:rPr>
          <w:rFonts w:ascii="Times New Roman" w:eastAsia="Times New Roman" w:hAnsi="Times New Roman" w:cs="Times New Roman"/>
          <w:color w:val="000000"/>
          <w:sz w:val="24"/>
          <w:szCs w:val="24"/>
          <w:bdr w:val="none" w:sz="0" w:space="0" w:color="auto" w:frame="1"/>
        </w:rPr>
        <w:t xml:space="preserve">ać usta, jak dbać o wypoczynek, </w:t>
      </w:r>
      <w:r w:rsidR="00DF6976" w:rsidRPr="00EB67ED">
        <w:rPr>
          <w:rFonts w:ascii="Times New Roman" w:eastAsia="Times New Roman" w:hAnsi="Times New Roman" w:cs="Times New Roman"/>
          <w:color w:val="000000"/>
          <w:sz w:val="24"/>
          <w:szCs w:val="24"/>
          <w:bdr w:val="none" w:sz="0" w:space="0" w:color="auto" w:frame="1"/>
        </w:rPr>
        <w:t xml:space="preserve">odpowiedni sen </w:t>
      </w:r>
      <w:r w:rsidR="00EB67ED">
        <w:rPr>
          <w:rFonts w:ascii="Times New Roman" w:eastAsia="Times New Roman" w:hAnsi="Times New Roman" w:cs="Times New Roman"/>
          <w:color w:val="000000"/>
          <w:sz w:val="24"/>
          <w:szCs w:val="24"/>
          <w:bdr w:val="none" w:sz="0" w:space="0" w:color="auto" w:frame="1"/>
        </w:rPr>
        <w:t xml:space="preserve">  </w:t>
      </w:r>
    </w:p>
    <w:p w:rsidR="00DF6976" w:rsidRDefault="00EB67ED" w:rsidP="00EB67ED">
      <w:pPr>
        <w:shd w:val="clear" w:color="auto" w:fill="FFFFFF"/>
        <w:spacing w:after="0" w:line="360" w:lineRule="auto"/>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DF6976" w:rsidRPr="00EB67ED">
        <w:rPr>
          <w:rFonts w:ascii="Times New Roman" w:eastAsia="Times New Roman" w:hAnsi="Times New Roman" w:cs="Times New Roman"/>
          <w:color w:val="000000"/>
          <w:sz w:val="24"/>
          <w:szCs w:val="24"/>
          <w:bdr w:val="none" w:sz="0" w:space="0" w:color="auto" w:frame="1"/>
        </w:rPr>
        <w:t>i dobry nastrój</w:t>
      </w:r>
      <w:r>
        <w:rPr>
          <w:rFonts w:ascii="Times New Roman" w:eastAsia="Times New Roman" w:hAnsi="Times New Roman" w:cs="Times New Roman"/>
          <w:color w:val="000000"/>
          <w:sz w:val="24"/>
          <w:szCs w:val="24"/>
          <w:bdr w:val="none" w:sz="0" w:space="0" w:color="auto" w:frame="1"/>
        </w:rPr>
        <w:t xml:space="preserve">. Rozmawiajmy o tym, co trudne, </w:t>
      </w:r>
      <w:r w:rsidR="00DF6976" w:rsidRPr="00EB67ED">
        <w:rPr>
          <w:rFonts w:ascii="Times New Roman" w:eastAsia="Times New Roman" w:hAnsi="Times New Roman" w:cs="Times New Roman"/>
          <w:color w:val="000000"/>
          <w:sz w:val="24"/>
          <w:szCs w:val="24"/>
          <w:bdr w:val="none" w:sz="0" w:space="0" w:color="auto" w:frame="1"/>
        </w:rPr>
        <w:t>o zagrożeniach i co z nimi robić.</w:t>
      </w:r>
    </w:p>
    <w:p w:rsidR="00EB67ED" w:rsidRPr="00EB67ED" w:rsidRDefault="00EB67ED" w:rsidP="00EB67ED">
      <w:pPr>
        <w:shd w:val="clear" w:color="auto" w:fill="FFFFFF"/>
        <w:spacing w:after="0" w:line="360" w:lineRule="auto"/>
        <w:jc w:val="both"/>
        <w:rPr>
          <w:rFonts w:ascii="Times New Roman" w:eastAsia="Times New Roman" w:hAnsi="Times New Roman" w:cs="Times New Roman"/>
          <w:color w:val="000000"/>
          <w:sz w:val="24"/>
          <w:szCs w:val="24"/>
          <w:bdr w:val="none" w:sz="0" w:space="0" w:color="auto" w:frame="1"/>
        </w:rPr>
      </w:pPr>
    </w:p>
    <w:p w:rsidR="00EB67ED" w:rsidRPr="00EB67ED" w:rsidRDefault="00DF6976" w:rsidP="00EB67ED">
      <w:pPr>
        <w:numPr>
          <w:ilvl w:val="0"/>
          <w:numId w:val="5"/>
        </w:numPr>
        <w:shd w:val="clear" w:color="auto" w:fill="FFFFFF"/>
        <w:spacing w:after="0" w:line="360" w:lineRule="auto"/>
        <w:ind w:left="300"/>
        <w:jc w:val="both"/>
        <w:rPr>
          <w:rFonts w:ascii="Times New Roman" w:eastAsia="Times New Roman" w:hAnsi="Times New Roman" w:cs="Times New Roman"/>
          <w:color w:val="000000"/>
          <w:sz w:val="24"/>
          <w:szCs w:val="24"/>
        </w:rPr>
      </w:pPr>
      <w:r w:rsidRPr="00EB67ED">
        <w:rPr>
          <w:rFonts w:ascii="Times New Roman" w:eastAsia="Times New Roman" w:hAnsi="Times New Roman" w:cs="Times New Roman"/>
          <w:b/>
          <w:bCs/>
          <w:color w:val="000000"/>
          <w:sz w:val="24"/>
          <w:szCs w:val="24"/>
          <w:bdr w:val="none" w:sz="0" w:space="0" w:color="auto" w:frame="1"/>
        </w:rPr>
        <w:t>Zadbajmy o innych</w:t>
      </w:r>
      <w:r w:rsidR="00EB67ED">
        <w:rPr>
          <w:rFonts w:ascii="Times New Roman" w:eastAsia="Times New Roman" w:hAnsi="Times New Roman" w:cs="Times New Roman"/>
          <w:color w:val="000000"/>
          <w:sz w:val="24"/>
          <w:szCs w:val="24"/>
          <w:bdr w:val="none" w:sz="0" w:space="0" w:color="auto" w:frame="1"/>
        </w:rPr>
        <w:t>.</w:t>
      </w:r>
    </w:p>
    <w:p w:rsidR="00DF6976" w:rsidRDefault="00EB67ED" w:rsidP="00EB67ED">
      <w:pPr>
        <w:shd w:val="clear" w:color="auto" w:fill="FFFFFF"/>
        <w:spacing w:after="0" w:line="360" w:lineRule="auto"/>
        <w:ind w:left="3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M</w:t>
      </w:r>
      <w:r w:rsidR="00DF6976" w:rsidRPr="00EB67ED">
        <w:rPr>
          <w:rFonts w:ascii="Times New Roman" w:eastAsia="Times New Roman" w:hAnsi="Times New Roman" w:cs="Times New Roman"/>
          <w:color w:val="000000"/>
          <w:sz w:val="24"/>
          <w:szCs w:val="24"/>
          <w:bdr w:val="none" w:sz="0" w:space="0" w:color="auto" w:frame="1"/>
        </w:rPr>
        <w:t>oże w tej trudnej sytuacji spróbujemy zająć się czymś użytecznym? Może razem z dzieckiem wesprzemy słabszych, którzy potrzebują naszej pomocy?</w:t>
      </w:r>
    </w:p>
    <w:p w:rsidR="00EB67ED" w:rsidRPr="00EB67ED" w:rsidRDefault="00EB67ED" w:rsidP="00EB67ED">
      <w:pPr>
        <w:shd w:val="clear" w:color="auto" w:fill="FFFFFF"/>
        <w:spacing w:after="0" w:line="360" w:lineRule="auto"/>
        <w:ind w:left="300"/>
        <w:jc w:val="both"/>
        <w:rPr>
          <w:rFonts w:ascii="Times New Roman" w:eastAsia="Times New Roman" w:hAnsi="Times New Roman" w:cs="Times New Roman"/>
          <w:color w:val="000000"/>
          <w:sz w:val="24"/>
          <w:szCs w:val="24"/>
        </w:rPr>
      </w:pPr>
    </w:p>
    <w:p w:rsidR="00DF6976" w:rsidRPr="00EB67ED" w:rsidRDefault="00DF6976" w:rsidP="00EB67ED">
      <w:pPr>
        <w:shd w:val="clear" w:color="auto" w:fill="FFFFFF"/>
        <w:spacing w:after="0" w:line="360" w:lineRule="auto"/>
        <w:jc w:val="both"/>
        <w:rPr>
          <w:rFonts w:ascii="Times New Roman" w:hAnsi="Times New Roman" w:cs="Times New Roman"/>
          <w:b/>
          <w:bCs/>
          <w:color w:val="000000"/>
          <w:sz w:val="24"/>
          <w:szCs w:val="24"/>
          <w:bdr w:val="none" w:sz="0" w:space="0" w:color="auto" w:frame="1"/>
        </w:rPr>
      </w:pPr>
      <w:r w:rsidRPr="00EB67ED">
        <w:rPr>
          <w:rFonts w:ascii="Times New Roman" w:hAnsi="Times New Roman" w:cs="Times New Roman"/>
          <w:b/>
          <w:bCs/>
          <w:color w:val="000000"/>
          <w:sz w:val="24"/>
          <w:szCs w:val="24"/>
          <w:bdr w:val="none" w:sz="0" w:space="0" w:color="auto" w:frame="1"/>
        </w:rPr>
        <w:t>Unikajmy: </w:t>
      </w:r>
    </w:p>
    <w:p w:rsidR="0077644C" w:rsidRPr="00EB67ED" w:rsidRDefault="0077644C" w:rsidP="00EB67ED">
      <w:pPr>
        <w:shd w:val="clear" w:color="auto" w:fill="FFFFFF"/>
        <w:spacing w:after="0" w:line="360" w:lineRule="auto"/>
        <w:jc w:val="both"/>
        <w:rPr>
          <w:rFonts w:ascii="Times New Roman" w:hAnsi="Times New Roman" w:cs="Times New Roman"/>
          <w:color w:val="000000"/>
          <w:sz w:val="24"/>
          <w:szCs w:val="24"/>
        </w:rPr>
      </w:pPr>
    </w:p>
    <w:p w:rsidR="00DF6976" w:rsidRPr="00EB67ED" w:rsidRDefault="00DF6976" w:rsidP="00EB67ED">
      <w:pPr>
        <w:numPr>
          <w:ilvl w:val="0"/>
          <w:numId w:val="6"/>
        </w:numPr>
        <w:shd w:val="clear" w:color="auto" w:fill="FFFFFF"/>
        <w:spacing w:after="0" w:line="360" w:lineRule="auto"/>
        <w:ind w:left="300"/>
        <w:jc w:val="both"/>
        <w:rPr>
          <w:rFonts w:ascii="Times New Roman" w:eastAsia="Times New Roman" w:hAnsi="Times New Roman" w:cs="Times New Roman"/>
          <w:color w:val="000000"/>
          <w:sz w:val="24"/>
          <w:szCs w:val="24"/>
        </w:rPr>
      </w:pPr>
      <w:r w:rsidRPr="00EB67ED">
        <w:rPr>
          <w:rFonts w:ascii="Times New Roman" w:eastAsia="Times New Roman" w:hAnsi="Times New Roman" w:cs="Times New Roman"/>
          <w:color w:val="000000"/>
          <w:sz w:val="24"/>
          <w:szCs w:val="24"/>
          <w:bdr w:val="none" w:sz="0" w:space="0" w:color="auto" w:frame="1"/>
        </w:rPr>
        <w:t>Słuchania własnych lęków. To nie są najlepsi doradcy. Pewnie nie da się tego zupełnie uniknąć, ale przynajmniej nie podejmujmy ważnych decyzji pod wpływem silnych emocji. One na ogół utrudniają nam dostęp do racjonalnego działania. We „mgle emocjonalnej” trudno bezpiecznie „wylądować”.</w:t>
      </w:r>
    </w:p>
    <w:p w:rsidR="00DF6976" w:rsidRPr="00EB67ED" w:rsidRDefault="00DF6976" w:rsidP="00EB67ED">
      <w:pPr>
        <w:numPr>
          <w:ilvl w:val="0"/>
          <w:numId w:val="6"/>
        </w:numPr>
        <w:shd w:val="clear" w:color="auto" w:fill="FFFFFF"/>
        <w:spacing w:after="0" w:line="360" w:lineRule="auto"/>
        <w:ind w:left="300"/>
        <w:jc w:val="both"/>
        <w:rPr>
          <w:rFonts w:ascii="Times New Roman" w:eastAsia="Times New Roman" w:hAnsi="Times New Roman" w:cs="Times New Roman"/>
          <w:color w:val="000000"/>
          <w:sz w:val="24"/>
          <w:szCs w:val="24"/>
        </w:rPr>
      </w:pPr>
      <w:r w:rsidRPr="00EB67ED">
        <w:rPr>
          <w:rFonts w:ascii="Times New Roman" w:eastAsia="Times New Roman" w:hAnsi="Times New Roman" w:cs="Times New Roman"/>
          <w:color w:val="000000"/>
          <w:sz w:val="24"/>
          <w:szCs w:val="24"/>
          <w:bdr w:val="none" w:sz="0" w:space="0" w:color="auto" w:frame="1"/>
        </w:rPr>
        <w:lastRenderedPageBreak/>
        <w:t>Utożsamiania własnych emocji z emocjami syna czy córki. Dzieci są odrębnymi istotami! Mogą się wprawdzie zachowywać dokładnie jak my, ale powód tego zachowania czy emocja, która za tym stoi, może być już zupełnie inna! Bądźmy więc wrażliwi na ich odrębność i nie zakładajmy z góry tej emocjonalnej syntonii.</w:t>
      </w:r>
    </w:p>
    <w:p w:rsidR="00EB67ED" w:rsidRPr="00EB67ED" w:rsidRDefault="00EB67ED" w:rsidP="00EB67ED">
      <w:pPr>
        <w:shd w:val="clear" w:color="auto" w:fill="FFFFFF"/>
        <w:spacing w:after="0" w:line="360" w:lineRule="auto"/>
        <w:ind w:left="300"/>
        <w:jc w:val="both"/>
        <w:rPr>
          <w:rFonts w:ascii="Times New Roman" w:eastAsia="Times New Roman" w:hAnsi="Times New Roman" w:cs="Times New Roman"/>
          <w:color w:val="000000"/>
          <w:sz w:val="24"/>
          <w:szCs w:val="24"/>
        </w:rPr>
      </w:pPr>
    </w:p>
    <w:p w:rsidR="00DF6976" w:rsidRPr="00EB67ED" w:rsidRDefault="00DF6976" w:rsidP="00EB67ED">
      <w:pPr>
        <w:numPr>
          <w:ilvl w:val="0"/>
          <w:numId w:val="6"/>
        </w:numPr>
        <w:shd w:val="clear" w:color="auto" w:fill="FFFFFF"/>
        <w:spacing w:after="0" w:line="360" w:lineRule="auto"/>
        <w:ind w:left="300"/>
        <w:jc w:val="both"/>
        <w:rPr>
          <w:rFonts w:ascii="Times New Roman" w:eastAsia="Times New Roman" w:hAnsi="Times New Roman" w:cs="Times New Roman"/>
          <w:color w:val="000000"/>
          <w:sz w:val="24"/>
          <w:szCs w:val="24"/>
        </w:rPr>
      </w:pPr>
      <w:r w:rsidRPr="00EB67ED">
        <w:rPr>
          <w:rFonts w:ascii="Times New Roman" w:eastAsia="Times New Roman" w:hAnsi="Times New Roman" w:cs="Times New Roman"/>
          <w:color w:val="000000"/>
          <w:sz w:val="24"/>
          <w:szCs w:val="24"/>
          <w:bdr w:val="none" w:sz="0" w:space="0" w:color="auto" w:frame="1"/>
        </w:rPr>
        <w:t>Zmuszania dziecka do opowiadania o tym, co czuje w tej trudnej sytuacji. To wprawdzie ważna dla nas wiedza, ale nie zawsze i nie dla każdego dostępna. Jeśli dziecko stawia opór – nie zmuszajmy! Przypominajmy, że jesteśmy, na tę rozmowę gotowi, ale czekamy na jego sygnał. Możemy też dopytać, czy jest coś, co ułatwiłoby taką rozmowę.</w:t>
      </w:r>
    </w:p>
    <w:p w:rsidR="00EB67ED" w:rsidRPr="00EB67ED" w:rsidRDefault="00EB67ED" w:rsidP="00EB67ED">
      <w:pPr>
        <w:shd w:val="clear" w:color="auto" w:fill="FFFFFF"/>
        <w:spacing w:after="0" w:line="360" w:lineRule="auto"/>
        <w:jc w:val="both"/>
        <w:rPr>
          <w:rFonts w:ascii="Times New Roman" w:eastAsia="Times New Roman" w:hAnsi="Times New Roman" w:cs="Times New Roman"/>
          <w:color w:val="000000"/>
          <w:sz w:val="24"/>
          <w:szCs w:val="24"/>
        </w:rPr>
      </w:pPr>
    </w:p>
    <w:p w:rsidR="00DF6976" w:rsidRPr="00EB67ED" w:rsidRDefault="00DF6976" w:rsidP="00EB67ED">
      <w:pPr>
        <w:numPr>
          <w:ilvl w:val="0"/>
          <w:numId w:val="6"/>
        </w:numPr>
        <w:shd w:val="clear" w:color="auto" w:fill="FFFFFF"/>
        <w:spacing w:after="0" w:line="360" w:lineRule="auto"/>
        <w:ind w:left="300"/>
        <w:jc w:val="both"/>
        <w:rPr>
          <w:rFonts w:ascii="Times New Roman" w:eastAsia="Times New Roman" w:hAnsi="Times New Roman" w:cs="Times New Roman"/>
          <w:color w:val="000000"/>
          <w:sz w:val="24"/>
          <w:szCs w:val="24"/>
        </w:rPr>
      </w:pPr>
      <w:r w:rsidRPr="00EB67ED">
        <w:rPr>
          <w:rFonts w:ascii="Times New Roman" w:eastAsia="Times New Roman" w:hAnsi="Times New Roman" w:cs="Times New Roman"/>
          <w:color w:val="000000"/>
          <w:sz w:val="24"/>
          <w:szCs w:val="24"/>
          <w:bdr w:val="none" w:sz="0" w:space="0" w:color="auto" w:frame="1"/>
        </w:rPr>
        <w:t xml:space="preserve">Mówienia: „Wszystko będzie </w:t>
      </w:r>
      <w:proofErr w:type="spellStart"/>
      <w:r w:rsidRPr="00EB67ED">
        <w:rPr>
          <w:rFonts w:ascii="Times New Roman" w:eastAsia="Times New Roman" w:hAnsi="Times New Roman" w:cs="Times New Roman"/>
          <w:color w:val="000000"/>
          <w:sz w:val="24"/>
          <w:szCs w:val="24"/>
          <w:bdr w:val="none" w:sz="0" w:space="0" w:color="auto" w:frame="1"/>
        </w:rPr>
        <w:t>okey</w:t>
      </w:r>
      <w:proofErr w:type="spellEnd"/>
      <w:r w:rsidRPr="00EB67ED">
        <w:rPr>
          <w:rFonts w:ascii="Times New Roman" w:eastAsia="Times New Roman" w:hAnsi="Times New Roman" w:cs="Times New Roman"/>
          <w:color w:val="000000"/>
          <w:sz w:val="24"/>
          <w:szCs w:val="24"/>
          <w:bdr w:val="none" w:sz="0" w:space="0" w:color="auto" w:frame="1"/>
        </w:rPr>
        <w:t>”, jeśli sami w to nie wierzymy.</w:t>
      </w:r>
    </w:p>
    <w:p w:rsidR="00EB67ED" w:rsidRPr="00EB67ED" w:rsidRDefault="00EB67ED" w:rsidP="00EB67ED">
      <w:pPr>
        <w:shd w:val="clear" w:color="auto" w:fill="FFFFFF"/>
        <w:spacing w:after="0" w:line="360" w:lineRule="auto"/>
        <w:jc w:val="both"/>
        <w:rPr>
          <w:rFonts w:ascii="Times New Roman" w:eastAsia="Times New Roman" w:hAnsi="Times New Roman" w:cs="Times New Roman"/>
          <w:color w:val="000000"/>
          <w:sz w:val="24"/>
          <w:szCs w:val="24"/>
        </w:rPr>
      </w:pPr>
    </w:p>
    <w:p w:rsidR="00DF6976" w:rsidRPr="00EB67ED" w:rsidRDefault="00DF6976" w:rsidP="00EB67ED">
      <w:pPr>
        <w:numPr>
          <w:ilvl w:val="0"/>
          <w:numId w:val="6"/>
        </w:numPr>
        <w:shd w:val="clear" w:color="auto" w:fill="FFFFFF"/>
        <w:spacing w:after="0" w:line="360" w:lineRule="auto"/>
        <w:ind w:left="300"/>
        <w:jc w:val="both"/>
        <w:rPr>
          <w:rFonts w:ascii="Times New Roman" w:eastAsia="Times New Roman" w:hAnsi="Times New Roman" w:cs="Times New Roman"/>
          <w:color w:val="000000"/>
          <w:sz w:val="24"/>
          <w:szCs w:val="24"/>
        </w:rPr>
      </w:pPr>
      <w:r w:rsidRPr="00EB67ED">
        <w:rPr>
          <w:rFonts w:ascii="Times New Roman" w:eastAsia="Times New Roman" w:hAnsi="Times New Roman" w:cs="Times New Roman"/>
          <w:color w:val="000000"/>
          <w:sz w:val="24"/>
          <w:szCs w:val="24"/>
          <w:bdr w:val="none" w:sz="0" w:space="0" w:color="auto" w:frame="1"/>
        </w:rPr>
        <w:t>Sugerowania, co dziecko powinno czuć w podobnej sytuacji.</w:t>
      </w:r>
    </w:p>
    <w:p w:rsidR="00EB67ED" w:rsidRPr="00EB67ED" w:rsidRDefault="00EB67ED" w:rsidP="00EB67ED">
      <w:pPr>
        <w:shd w:val="clear" w:color="auto" w:fill="FFFFFF"/>
        <w:spacing w:after="0" w:line="360" w:lineRule="auto"/>
        <w:jc w:val="both"/>
        <w:rPr>
          <w:rFonts w:ascii="Times New Roman" w:eastAsia="Times New Roman" w:hAnsi="Times New Roman" w:cs="Times New Roman"/>
          <w:color w:val="000000"/>
          <w:sz w:val="24"/>
          <w:szCs w:val="24"/>
        </w:rPr>
      </w:pPr>
    </w:p>
    <w:p w:rsidR="00DF6976" w:rsidRPr="00EB67ED" w:rsidRDefault="00DF6976" w:rsidP="00EB67ED">
      <w:pPr>
        <w:numPr>
          <w:ilvl w:val="0"/>
          <w:numId w:val="6"/>
        </w:numPr>
        <w:shd w:val="clear" w:color="auto" w:fill="FFFFFF"/>
        <w:spacing w:after="0" w:line="360" w:lineRule="auto"/>
        <w:ind w:left="300"/>
        <w:jc w:val="both"/>
        <w:rPr>
          <w:rFonts w:ascii="Times New Roman" w:eastAsia="Times New Roman" w:hAnsi="Times New Roman" w:cs="Times New Roman"/>
          <w:color w:val="000000"/>
          <w:sz w:val="24"/>
          <w:szCs w:val="24"/>
        </w:rPr>
      </w:pPr>
      <w:r w:rsidRPr="00EB67ED">
        <w:rPr>
          <w:rFonts w:ascii="Times New Roman" w:eastAsia="Times New Roman" w:hAnsi="Times New Roman" w:cs="Times New Roman"/>
          <w:color w:val="000000"/>
          <w:sz w:val="24"/>
          <w:szCs w:val="24"/>
          <w:bdr w:val="none" w:sz="0" w:space="0" w:color="auto" w:frame="1"/>
        </w:rPr>
        <w:t>Składania obietnic, których nie możemy dotrzymać.</w:t>
      </w:r>
    </w:p>
    <w:p w:rsidR="00BA24D6" w:rsidRPr="00DF6976" w:rsidRDefault="00BA24D6" w:rsidP="00DF6976"/>
    <w:sectPr w:rsidR="00BA24D6" w:rsidRPr="00DF6976" w:rsidSect="002F7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476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5353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C512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782F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5EA771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FD4C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2"/>
  </w:compat>
  <w:rsids>
    <w:rsidRoot w:val="00BA24D6"/>
    <w:rsid w:val="00032D7E"/>
    <w:rsid w:val="000C3874"/>
    <w:rsid w:val="000E3D77"/>
    <w:rsid w:val="001960BB"/>
    <w:rsid w:val="002F7804"/>
    <w:rsid w:val="00306B69"/>
    <w:rsid w:val="00397204"/>
    <w:rsid w:val="00673922"/>
    <w:rsid w:val="007031E3"/>
    <w:rsid w:val="0077644C"/>
    <w:rsid w:val="00817077"/>
    <w:rsid w:val="00862240"/>
    <w:rsid w:val="00A411EF"/>
    <w:rsid w:val="00AA63BC"/>
    <w:rsid w:val="00BA24D6"/>
    <w:rsid w:val="00CC4326"/>
    <w:rsid w:val="00DF6976"/>
    <w:rsid w:val="00E51BAE"/>
    <w:rsid w:val="00EB67ED"/>
    <w:rsid w:val="00EE469D"/>
    <w:rsid w:val="00F16CE5"/>
    <w:rsid w:val="00FC57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780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A24D6"/>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BA24D6"/>
    <w:rPr>
      <w:b/>
      <w:bCs/>
    </w:rPr>
  </w:style>
  <w:style w:type="paragraph" w:styleId="Akapitzlist">
    <w:name w:val="List Paragraph"/>
    <w:basedOn w:val="Normalny"/>
    <w:uiPriority w:val="34"/>
    <w:qFormat/>
    <w:rsid w:val="00FC5740"/>
    <w:pPr>
      <w:ind w:left="720"/>
      <w:contextualSpacing/>
    </w:pPr>
  </w:style>
  <w:style w:type="paragraph" w:styleId="Tekstdymka">
    <w:name w:val="Balloon Text"/>
    <w:basedOn w:val="Normalny"/>
    <w:link w:val="TekstdymkaZnak"/>
    <w:uiPriority w:val="99"/>
    <w:semiHidden/>
    <w:unhideWhenUsed/>
    <w:rsid w:val="00EB67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67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56594">
      <w:marLeft w:val="0"/>
      <w:marRight w:val="0"/>
      <w:marTop w:val="100"/>
      <w:marBottom w:val="100"/>
      <w:divBdr>
        <w:top w:val="none" w:sz="0" w:space="0" w:color="auto"/>
        <w:left w:val="none" w:sz="0" w:space="0" w:color="auto"/>
        <w:bottom w:val="none" w:sz="0" w:space="0" w:color="auto"/>
        <w:right w:val="none" w:sz="0" w:space="0" w:color="auto"/>
      </w:divBdr>
    </w:div>
    <w:div w:id="1873640838">
      <w:bodyDiv w:val="1"/>
      <w:marLeft w:val="0"/>
      <w:marRight w:val="0"/>
      <w:marTop w:val="0"/>
      <w:marBottom w:val="0"/>
      <w:divBdr>
        <w:top w:val="none" w:sz="0" w:space="0" w:color="auto"/>
        <w:left w:val="none" w:sz="0" w:space="0" w:color="auto"/>
        <w:bottom w:val="none" w:sz="0" w:space="0" w:color="auto"/>
        <w:right w:val="none" w:sz="0" w:space="0" w:color="auto"/>
      </w:divBdr>
      <w:divsChild>
        <w:div w:id="259291973">
          <w:marLeft w:val="0"/>
          <w:marRight w:val="0"/>
          <w:marTop w:val="100"/>
          <w:marBottom w:val="100"/>
          <w:divBdr>
            <w:top w:val="none" w:sz="0" w:space="0" w:color="auto"/>
            <w:left w:val="none" w:sz="0" w:space="0" w:color="auto"/>
            <w:bottom w:val="none" w:sz="0" w:space="0" w:color="auto"/>
            <w:right w:val="none" w:sz="0" w:space="0" w:color="auto"/>
          </w:divBdr>
        </w:div>
        <w:div w:id="2826914">
          <w:marLeft w:val="0"/>
          <w:marRight w:val="0"/>
          <w:marTop w:val="0"/>
          <w:marBottom w:val="0"/>
          <w:divBdr>
            <w:top w:val="none" w:sz="0" w:space="0" w:color="auto"/>
            <w:left w:val="none" w:sz="0" w:space="0" w:color="auto"/>
            <w:bottom w:val="none" w:sz="0" w:space="0" w:color="auto"/>
            <w:right w:val="none" w:sz="0" w:space="0" w:color="auto"/>
          </w:divBdr>
          <w:divsChild>
            <w:div w:id="273899751">
              <w:marLeft w:val="0"/>
              <w:marRight w:val="0"/>
              <w:marTop w:val="100"/>
              <w:marBottom w:val="100"/>
              <w:divBdr>
                <w:top w:val="none" w:sz="0" w:space="0" w:color="auto"/>
                <w:left w:val="none" w:sz="0" w:space="0" w:color="auto"/>
                <w:bottom w:val="none" w:sz="0" w:space="0" w:color="auto"/>
                <w:right w:val="none" w:sz="0" w:space="0" w:color="auto"/>
              </w:divBdr>
            </w:div>
            <w:div w:id="2119904228">
              <w:marLeft w:val="0"/>
              <w:marRight w:val="0"/>
              <w:marTop w:val="0"/>
              <w:marBottom w:val="0"/>
              <w:divBdr>
                <w:top w:val="none" w:sz="0" w:space="0" w:color="auto"/>
                <w:left w:val="none" w:sz="0" w:space="0" w:color="auto"/>
                <w:bottom w:val="none" w:sz="0" w:space="0" w:color="auto"/>
                <w:right w:val="none" w:sz="0" w:space="0" w:color="auto"/>
              </w:divBdr>
              <w:divsChild>
                <w:div w:id="2529771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1012</Words>
  <Characters>6077</Characters>
  <Application>Microsoft Office Word</Application>
  <DocSecurity>0</DocSecurity>
  <Lines>50</Lines>
  <Paragraphs>14</Paragraphs>
  <ScaleCrop>false</ScaleCrop>
  <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magdapintera@poczta.fm</dc:creator>
  <cp:keywords/>
  <dc:description/>
  <cp:lastModifiedBy>Użytkownik systemu Windows</cp:lastModifiedBy>
  <cp:revision>4</cp:revision>
  <dcterms:created xsi:type="dcterms:W3CDTF">2020-03-23T10:53:00Z</dcterms:created>
  <dcterms:modified xsi:type="dcterms:W3CDTF">2020-04-01T14:17:00Z</dcterms:modified>
</cp:coreProperties>
</file>