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9E" w:rsidRDefault="008B2C9E"/>
    <w:p w:rsidR="008B2C9E" w:rsidRDefault="008B2C9E"/>
    <w:p w:rsidR="008B2C9E" w:rsidRPr="00DF5FB4" w:rsidRDefault="008B2C9E">
      <w:pPr>
        <w:rPr>
          <w:rFonts w:asciiTheme="majorHAnsi" w:hAnsiTheme="majorHAnsi"/>
          <w:sz w:val="28"/>
          <w:szCs w:val="28"/>
        </w:rPr>
      </w:pPr>
    </w:p>
    <w:p w:rsidR="008B2C9E" w:rsidRPr="00DF5FB4" w:rsidRDefault="00DF5FB4">
      <w:pPr>
        <w:rPr>
          <w:rFonts w:asciiTheme="majorHAnsi" w:hAnsiTheme="majorHAnsi"/>
          <w:b/>
          <w:sz w:val="28"/>
          <w:szCs w:val="28"/>
        </w:rPr>
      </w:pPr>
      <w:r w:rsidRPr="00DF5FB4">
        <w:rPr>
          <w:rFonts w:asciiTheme="majorHAnsi" w:hAnsiTheme="majorHAnsi"/>
          <w:b/>
          <w:sz w:val="28"/>
          <w:szCs w:val="28"/>
        </w:rPr>
        <w:t>Biblioteka A</w:t>
      </w:r>
      <w:r w:rsidR="008B2C9E" w:rsidRPr="00DF5FB4">
        <w:rPr>
          <w:rFonts w:asciiTheme="majorHAnsi" w:hAnsiTheme="majorHAnsi"/>
          <w:b/>
          <w:sz w:val="28"/>
          <w:szCs w:val="28"/>
        </w:rPr>
        <w:t>leksandryjska</w:t>
      </w:r>
    </w:p>
    <w:p w:rsidR="008B2C9E" w:rsidRPr="00DF5FB4" w:rsidRDefault="008B2C9E">
      <w:pPr>
        <w:rPr>
          <w:rFonts w:asciiTheme="majorHAnsi" w:hAnsiTheme="majorHAnsi"/>
          <w:sz w:val="28"/>
          <w:szCs w:val="28"/>
        </w:rPr>
      </w:pPr>
    </w:p>
    <w:p w:rsidR="008B2C9E" w:rsidRPr="00DF5FB4" w:rsidRDefault="008B2C9E">
      <w:pPr>
        <w:rPr>
          <w:rFonts w:asciiTheme="majorHAnsi" w:hAnsiTheme="majorHAnsi"/>
          <w:sz w:val="28"/>
          <w:szCs w:val="28"/>
        </w:rPr>
      </w:pPr>
    </w:p>
    <w:p w:rsidR="00C5528E" w:rsidRPr="00DF5FB4" w:rsidRDefault="008B2C9E">
      <w:pPr>
        <w:rPr>
          <w:rFonts w:asciiTheme="majorHAnsi" w:hAnsiTheme="majorHAnsi"/>
          <w:sz w:val="28"/>
          <w:szCs w:val="28"/>
        </w:rPr>
      </w:pPr>
      <w:r w:rsidRPr="00DF5FB4">
        <w:rPr>
          <w:rFonts w:asciiTheme="majorHAnsi" w:hAnsiTheme="majorHAnsi"/>
          <w:noProof/>
          <w:sz w:val="28"/>
          <w:szCs w:val="28"/>
          <w:lang w:eastAsia="pl-PL"/>
        </w:rPr>
        <w:drawing>
          <wp:inline distT="0" distB="0" distL="0" distR="0" wp14:anchorId="2976BA42" wp14:editId="1F71077F">
            <wp:extent cx="4876800" cy="2598420"/>
            <wp:effectExtent l="0" t="0" r="0" b="0"/>
            <wp:docPr id="2" name="Obraz 2" descr="Wielka Biblioteka Aleksandryjska została zniszczona przez cię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 Biblioteka Aleksandryjska została zniszczona przez cięci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4B" w:rsidRPr="00DF5FB4" w:rsidRDefault="0000344B">
      <w:pPr>
        <w:rPr>
          <w:rFonts w:asciiTheme="majorHAnsi" w:hAnsiTheme="majorHAnsi" w:cs="Arial"/>
          <w:color w:val="4D5156"/>
          <w:sz w:val="28"/>
          <w:szCs w:val="28"/>
          <w:shd w:val="clear" w:color="auto" w:fill="FFFFFF"/>
        </w:rPr>
      </w:pPr>
      <w:r w:rsidRPr="00DF5FB4">
        <w:rPr>
          <w:rFonts w:asciiTheme="majorHAnsi" w:hAnsiTheme="majorHAnsi" w:cs="Arial"/>
          <w:color w:val="4D5156"/>
          <w:sz w:val="28"/>
          <w:szCs w:val="28"/>
          <w:shd w:val="clear" w:color="auto" w:fill="FFFFFF"/>
        </w:rPr>
        <w:t>Biblioteka Aleksandryjska – największa biblioteka świata starożytnego, istniejąca w Aleksandrii, założona przez Ptolemeusza I Sotera. Biblioteka Aleksandryjska funkcjonowała przy Muzeum Aleksandryjskim w okresie od III wieku p.n.e. do IV wieku n.e.</w:t>
      </w:r>
    </w:p>
    <w:p w:rsidR="003F5744" w:rsidRPr="003F5744" w:rsidRDefault="003F5744" w:rsidP="003F574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hyperlink r:id="rId6" w:history="1">
        <w:r w:rsidRPr="003F5744">
          <w:rPr>
            <w:rFonts w:asciiTheme="majorHAnsi" w:eastAsia="Times New Roman" w:hAnsiTheme="majorHAnsi" w:cs="Arial"/>
            <w:b/>
            <w:bCs/>
            <w:color w:val="1A0DAB"/>
            <w:sz w:val="28"/>
            <w:szCs w:val="28"/>
            <w:lang w:eastAsia="pl-PL"/>
          </w:rPr>
          <w:t>Data założenia</w:t>
        </w:r>
      </w:hyperlink>
      <w:r w:rsidRPr="003F574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pl-PL"/>
        </w:rPr>
        <w:t>: </w:t>
      </w:r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 xml:space="preserve">III wiek </w:t>
      </w:r>
      <w:proofErr w:type="spellStart"/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p.n.e</w:t>
      </w:r>
      <w:proofErr w:type="spellEnd"/>
    </w:p>
    <w:p w:rsidR="003F5744" w:rsidRPr="003F5744" w:rsidRDefault="003F5744" w:rsidP="003F574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hyperlink r:id="rId7" w:history="1">
        <w:r w:rsidRPr="003F5744">
          <w:rPr>
            <w:rFonts w:asciiTheme="majorHAnsi" w:eastAsia="Times New Roman" w:hAnsiTheme="majorHAnsi" w:cs="Arial"/>
            <w:b/>
            <w:bCs/>
            <w:color w:val="1A0DAB"/>
            <w:sz w:val="28"/>
            <w:szCs w:val="28"/>
            <w:u w:val="single"/>
            <w:lang w:eastAsia="pl-PL"/>
          </w:rPr>
          <w:t>Data likwidacji</w:t>
        </w:r>
      </w:hyperlink>
      <w:r w:rsidRPr="003F574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pl-PL"/>
        </w:rPr>
        <w:t>: </w:t>
      </w:r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ok. </w:t>
      </w:r>
      <w:hyperlink r:id="rId8" w:history="1">
        <w:r w:rsidRPr="003F5744">
          <w:rPr>
            <w:rFonts w:asciiTheme="majorHAnsi" w:eastAsia="Times New Roman" w:hAnsiTheme="majorHAnsi" w:cs="Arial"/>
            <w:color w:val="1A0DAB"/>
            <w:sz w:val="28"/>
            <w:szCs w:val="28"/>
            <w:lang w:eastAsia="pl-PL"/>
          </w:rPr>
          <w:t>VII wiek</w:t>
        </w:r>
      </w:hyperlink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 </w:t>
      </w:r>
      <w:proofErr w:type="spellStart"/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n.e</w:t>
      </w:r>
      <w:proofErr w:type="spellEnd"/>
    </w:p>
    <w:p w:rsidR="003F5744" w:rsidRPr="003F5744" w:rsidRDefault="003F5744" w:rsidP="003F574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hyperlink r:id="rId9" w:history="1">
        <w:r w:rsidRPr="003F5744">
          <w:rPr>
            <w:rFonts w:asciiTheme="majorHAnsi" w:eastAsia="Times New Roman" w:hAnsiTheme="majorHAnsi" w:cs="Arial"/>
            <w:b/>
            <w:bCs/>
            <w:color w:val="1A0DAB"/>
            <w:sz w:val="28"/>
            <w:szCs w:val="28"/>
            <w:lang w:eastAsia="pl-PL"/>
          </w:rPr>
          <w:t>Wielkość zbiorów</w:t>
        </w:r>
      </w:hyperlink>
      <w:r w:rsidRPr="003F574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pl-PL"/>
        </w:rPr>
        <w:t>: </w:t>
      </w:r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 xml:space="preserve">maks. 700 </w:t>
      </w:r>
      <w:proofErr w:type="spellStart"/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tys</w:t>
      </w:r>
      <w:proofErr w:type="spellEnd"/>
    </w:p>
    <w:p w:rsidR="003F5744" w:rsidRPr="00DF5FB4" w:rsidRDefault="003F5744" w:rsidP="003F574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hyperlink r:id="rId10" w:history="1">
        <w:r w:rsidRPr="003F5744">
          <w:rPr>
            <w:rFonts w:asciiTheme="majorHAnsi" w:eastAsia="Times New Roman" w:hAnsiTheme="majorHAnsi" w:cs="Arial"/>
            <w:b/>
            <w:bCs/>
            <w:color w:val="1A0DAB"/>
            <w:sz w:val="28"/>
            <w:szCs w:val="28"/>
            <w:lang w:eastAsia="pl-PL"/>
          </w:rPr>
          <w:t>Rodzaje zbiorów</w:t>
        </w:r>
      </w:hyperlink>
      <w:r w:rsidRPr="003F574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pl-PL"/>
        </w:rPr>
        <w:t>: </w:t>
      </w:r>
      <w:r w:rsidRPr="003F574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dzieła autorów </w:t>
      </w:r>
      <w:r w:rsidR="00DF5FB4" w:rsidRPr="00DF5FB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 xml:space="preserve">starożytnych </w:t>
      </w:r>
    </w:p>
    <w:p w:rsidR="00BB09BF" w:rsidRPr="00DF5FB4" w:rsidRDefault="00BB09BF" w:rsidP="003F574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</w:p>
    <w:p w:rsidR="00BB09BF" w:rsidRPr="00DF5FB4" w:rsidRDefault="00BB09BF" w:rsidP="003F574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Biblioteka Aleksandryjska skupiała wokół siebie największych mędrców i uczonych tamtejszego okresu, którzy skupiali się na poprawianiu i kopiowaniu prac.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 Podzielono ich wówczas na dwie grupy:</w:t>
      </w:r>
    </w:p>
    <w:p w:rsidR="00BB09BF" w:rsidRPr="00BB09BF" w:rsidRDefault="00BB09BF" w:rsidP="00BB09BF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filologów</w:t>
      </w:r>
    </w:p>
    <w:p w:rsidR="00BB09BF" w:rsidRPr="00BB09BF" w:rsidRDefault="00BB09BF" w:rsidP="00BB09BF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filozofów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lastRenderedPageBreak/>
        <w:t xml:space="preserve">Pierwsi mieli zajmować się samymi tekstami i </w:t>
      </w:r>
      <w:r w:rsidR="00DF5FB4" w:rsidRPr="00DF5FB4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gramatyką oraz historiografią.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Drudzy zaś skupiali się na szeroko pojętej wtedy filozofii, skupiającej wokół siebie takie nauki jak fizyka, matematyka, astronomia, biologia, medycyna, inżynieria i geografia.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W szeregach biblioteki miejsce znalazło się wielu znanych bohaterów. Wśród nich byli m.in.: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Archimedes, najbardziej niezwykły naukowiec i matematyk starożytności, odkrywca podstawowych praw hydro- i aerostatyki, które określają siłę wyporu (prawo Archimedesa)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Euklides, który opracował tam geometrię euklidesową.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proofErr w:type="spellStart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Hipparchos</w:t>
      </w:r>
      <w:proofErr w:type="spellEnd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 xml:space="preserve"> z </w:t>
      </w:r>
      <w:proofErr w:type="spellStart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Nikei</w:t>
      </w:r>
      <w:proofErr w:type="spellEnd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 xml:space="preserve"> – obrońca geocentryzmu i twórca tablicy cięciw.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Eratostenes, który wyznaczył obwód Ziemi i zaproponował wdrożenie roku przestępnego.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 xml:space="preserve">Heron z Aleksandrii – wynalazca maszyn do czerpania wody. Wielki astronom i geograf Klaudiusz Ptolemeusz. Wybitny matematyk i astronom Apoloniusz z </w:t>
      </w:r>
      <w:proofErr w:type="spellStart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Pergi</w:t>
      </w:r>
      <w:proofErr w:type="spellEnd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 xml:space="preserve">Claudius </w:t>
      </w:r>
      <w:proofErr w:type="spellStart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Galenus</w:t>
      </w:r>
      <w:proofErr w:type="spellEnd"/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 xml:space="preserve"> (Galen) – znakomity starożytny lekarz, badacz i pisarz, twórca wielu książek z zakresu anatomii.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Aleksandryjska filozofka i matematyczka Hypatia z Aleksandrii, która zginęła męczeńską śmiercią z rąk chrześcijańskich fanatyków.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lang w:eastAsia="pl-PL"/>
        </w:rPr>
        <w:t>Wielkie zniszczenie</w:t>
      </w:r>
    </w:p>
    <w:p w:rsidR="00BB09BF" w:rsidRPr="00BB09BF" w:rsidRDefault="00BB09BF" w:rsidP="00BB0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Zniszczenie Biblioteki Aleksandryjskiej i jej zasobów można uznać za jedną z największych strat w historii </w:t>
      </w:r>
      <w:r w:rsidR="00DF5FB4" w:rsidRPr="00DF5FB4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starożytnego świata.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Utrata tak wielkiej, kompletnej kolekcji wielu sławnych dzieł starożytnej literatury od wieków budziła ogromne emocje i była powodem do wielu gorących debat.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lang w:eastAsia="pl-PL"/>
        </w:rPr>
        <w:t>Co dokładnie stało się z tymi zasobami i kto był odpowiedzialny za ich zniszczenie?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lastRenderedPageBreak/>
        <w:t>Za głównego winowajcę zniszczenia biblioteki uważany jest Juliusz Cezar, który walczył o władzę z Pompejuszem. W 47 r. p.n.e. dbając o własne bezpieczeństwo, nakazał ogniem zniszczyć egipską flotę znajdującą się w porcie.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Ogień jednak szybko wymknął się spod kontroli i przeniósł się na tę część miasta, która znajdowała się najbliżej portu. Podczas pożaru został zniszczony magazyn rękopisów i skład z ok. 400 tysiącami papirusowych zwojów.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Legenda głosi również, że do ostatecznego zniszczenia Biblioteki Aleksandryjskiej przyczynił się muzułmański władca – Kalif Omar, który po zdobyciu Aleksandrii postanowił, że jej zawartość powinna zostać zniszczona.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Jako powód podał, że stoi ona w sprzeczności z zasadami prawa islamskiego i jest zupełnie niepotrzebna całemu narodowi.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Podaje się również, że papirusowe zwoje mogły zostać zniszczone przez gryzonie lub ulec naturalnym zniszczeniom spowodowanym złym przechowywaniem. Papirus nie lubi wilgoci i słonej wody morskiej, na których działanie mogły być narażone zbiory biblioteki znajdującej się w pobliżu aleksandryjskiego portu.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Jakakolwiek wersja wydarzeń byłaby prawdziwa, jedno jest pewne – przyniosła ona wielkie straty dla dziedzictwa kulturowego i literackiego.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W maju 1995 roku rozpoczęto odbudowę biblioteki w Aleksandrii, którą oficjalnie otworzono w październiku 2002 roku. Obecny budynek ma charakterystyczny, modernistyczny wygląd i powierzchnię 45 tysięcy m2.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Przygotowano w nim miejsce na 8 mln egzemplarzy papierowych książek oraz na wiele materiałów gromadzonych na płytach CD. Główne zbiory skupiają się wokół dziedzictwa śródziemnomorskiego, jednak wciąż jest ich w bibliotece za mało.</w:t>
      </w:r>
    </w:p>
    <w:p w:rsidR="00BB09BF" w:rsidRPr="00BB09BF" w:rsidRDefault="00BB09BF" w:rsidP="00BB0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</w:pPr>
      <w:r w:rsidRPr="00BB09BF">
        <w:rPr>
          <w:rFonts w:asciiTheme="majorHAnsi" w:eastAsia="Times New Roman" w:hAnsiTheme="majorHAnsi" w:cs="Helvetica"/>
          <w:color w:val="000000"/>
          <w:sz w:val="28"/>
          <w:szCs w:val="28"/>
          <w:lang w:eastAsia="pl-PL"/>
        </w:rPr>
        <w:t>Zakładając bibliotekę od nowa, liczono na to, że wszelkie rękopisy zostaną przekazane Aleksandrii. Tak się jednak nie stało a obecnej bibliotece daleko do świetności tej z początków III w. p.n.e., którą miała pierwotna Biblioteka Aleksandryjska.</w:t>
      </w:r>
    </w:p>
    <w:p w:rsidR="00B5214D" w:rsidRDefault="00B5214D" w:rsidP="003F5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:rsidR="00B5214D" w:rsidRPr="003F5744" w:rsidRDefault="00B5214D" w:rsidP="003F5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Linki di filmów o Bibliotece Aleksandryjskiej:</w:t>
      </w:r>
    </w:p>
    <w:p w:rsidR="003F5744" w:rsidRDefault="00B5214D">
      <w:hyperlink r:id="rId11" w:history="1">
        <w:r>
          <w:rPr>
            <w:rStyle w:val="Hipercze"/>
          </w:rPr>
          <w:t>https://www.ted.com/talks/elizabeth_cox_what_really_happened_to_the_library_of_alexandria/transcript?language=pl</w:t>
        </w:r>
      </w:hyperlink>
    </w:p>
    <w:p w:rsidR="0081131F" w:rsidRDefault="0081131F">
      <w:hyperlink r:id="rId12" w:history="1">
        <w:r>
          <w:rPr>
            <w:rStyle w:val="Hipercze"/>
          </w:rPr>
          <w:t>https://www.youtube.com/watch?v=XqQ8_qXkv_g</w:t>
        </w:r>
      </w:hyperlink>
    </w:p>
    <w:p w:rsidR="00DF5FB4" w:rsidRDefault="00DF5FB4">
      <w:r>
        <w:lastRenderedPageBreak/>
        <w:t xml:space="preserve"> Źródło: Internet                                                                                                                   </w:t>
      </w:r>
      <w:bookmarkStart w:id="0" w:name="_GoBack"/>
      <w:bookmarkEnd w:id="0"/>
      <w:r>
        <w:t xml:space="preserve"> Anna   Rosińska</w:t>
      </w:r>
    </w:p>
    <w:sectPr w:rsidR="00DF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B4AD0"/>
    <w:multiLevelType w:val="multilevel"/>
    <w:tmpl w:val="95402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9E"/>
    <w:rsid w:val="0000344B"/>
    <w:rsid w:val="003F5744"/>
    <w:rsid w:val="0081131F"/>
    <w:rsid w:val="008B2C9E"/>
    <w:rsid w:val="00B5214D"/>
    <w:rsid w:val="00BB09BF"/>
    <w:rsid w:val="00C5528E"/>
    <w:rsid w:val="00D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B45B-FA69-43B1-8D07-661C2D1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2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7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6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VII+wiek&amp;stick=H4sIAAAAAAAAAONgVuLQz9U3sEjJNVvEyhHm6alQnpmaDQAeRMjFFwAAAA&amp;sa=X&amp;ved=2ahUKEwjN18K75IvpAhUqmIsKHVtjAqIQmxMoATAdegQIDhAD&amp;cshid=15880999336379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biblioteka+aleksandryjska+data+likwidacji&amp;sa=X&amp;ved=2ahUKEwjN18K75IvpAhUqmIsKHVtjAqIQ6BMoADAdegQIDhAC&amp;cshid=1588099933637924" TargetMode="External"/><Relationship Id="rId12" Type="http://schemas.openxmlformats.org/officeDocument/2006/relationships/hyperlink" Target="https://www.youtube.com/watch?v=XqQ8_qXkv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biblioteka+aleksandryjska+data+za%C5%82o%C5%BCenia&amp;sa=X&amp;ved=2ahUKEwjN18K75IvpAhUqmIsKHVtjAqIQ6BMoADAcegQIDRAC&amp;cshid=1588099933637924" TargetMode="External"/><Relationship Id="rId11" Type="http://schemas.openxmlformats.org/officeDocument/2006/relationships/hyperlink" Target="https://www.ted.com/talks/elizabeth_cox_what_really_happened_to_the_library_of_alexandria/transcript?language=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q=biblioteka+aleksandryjska+rodzaje+zbior%C3%B3w&amp;sa=X&amp;ved=2ahUKEwjN18K75IvpAhUqmIsKHVtjAqIQ6BMoADAfegQIEBAC&amp;cshid=1588099933637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biblioteka+aleksandryjska+wielko%C5%9B%C4%87+zbior%C3%B3w&amp;sa=X&amp;ved=2ahUKEwjN18K75IvpAhUqmIsKHVtjAqIQ6BMoADAeegQIDxAC&amp;cshid=15880999336379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Rosiński</dc:creator>
  <cp:keywords/>
  <dc:description/>
  <cp:lastModifiedBy>Sławomir Rosiński</cp:lastModifiedBy>
  <cp:revision>7</cp:revision>
  <dcterms:created xsi:type="dcterms:W3CDTF">2020-04-28T18:50:00Z</dcterms:created>
  <dcterms:modified xsi:type="dcterms:W3CDTF">2020-04-28T19:11:00Z</dcterms:modified>
</cp:coreProperties>
</file>